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DF" w:rsidRDefault="008562DF" w:rsidP="00BC5C90">
      <w:pPr>
        <w:jc w:val="both"/>
      </w:pPr>
      <w:r>
        <w:rPr>
          <w:b/>
          <w:sz w:val="28"/>
          <w:szCs w:val="28"/>
        </w:rPr>
        <w:t xml:space="preserve">Příloha č. 1 – Specifikace předmětu plnění VŘ </w:t>
      </w:r>
      <w:r w:rsidR="00AD13C5">
        <w:rPr>
          <w:b/>
          <w:sz w:val="28"/>
          <w:szCs w:val="28"/>
        </w:rPr>
        <w:t>„Exkurze Krkonoše“</w:t>
      </w:r>
    </w:p>
    <w:p w:rsidR="008562DF" w:rsidRDefault="008562DF" w:rsidP="00BC5C90">
      <w:pPr>
        <w:spacing w:after="0" w:line="240" w:lineRule="auto"/>
      </w:pPr>
      <w:r>
        <w:t xml:space="preserve">Náplň, cíl a program exkurze: </w:t>
      </w:r>
      <w:r w:rsidRPr="00C46012">
        <w:rPr>
          <w:b/>
        </w:rPr>
        <w:t>Přírodní a technické památky Krkonoš</w:t>
      </w:r>
    </w:p>
    <w:p w:rsidR="008562DF" w:rsidRDefault="008562DF" w:rsidP="00BC5C90">
      <w:pPr>
        <w:spacing w:after="0" w:line="240" w:lineRule="auto"/>
        <w:jc w:val="both"/>
      </w:pPr>
    </w:p>
    <w:p w:rsidR="008562DF" w:rsidRDefault="008562DF" w:rsidP="00BC5C90">
      <w:pPr>
        <w:spacing w:after="0" w:line="240" w:lineRule="auto"/>
      </w:pPr>
      <w:r>
        <w:t>Realizace exkurzí bude probíhat ve dvou termínech ve druhém pololetí školního roku 2014/2015.</w:t>
      </w:r>
    </w:p>
    <w:p w:rsidR="008562DF" w:rsidRDefault="008562DF" w:rsidP="00BC5C90">
      <w:pPr>
        <w:pStyle w:val="Odstavecseseznamem"/>
        <w:numPr>
          <w:ilvl w:val="0"/>
          <w:numId w:val="7"/>
        </w:numPr>
        <w:spacing w:after="0" w:line="240" w:lineRule="auto"/>
      </w:pPr>
      <w:r>
        <w:t>Termín 21.4.-</w:t>
      </w:r>
      <w:proofErr w:type="gramStart"/>
      <w:r>
        <w:t>23.4.2015</w:t>
      </w:r>
      <w:proofErr w:type="gramEnd"/>
    </w:p>
    <w:p w:rsidR="008562DF" w:rsidRDefault="001C7EE8" w:rsidP="00BC5C90">
      <w:pPr>
        <w:pStyle w:val="Odstavecseseznamem"/>
        <w:numPr>
          <w:ilvl w:val="0"/>
          <w:numId w:val="7"/>
        </w:numPr>
        <w:spacing w:after="0" w:line="240" w:lineRule="auto"/>
      </w:pPr>
      <w:r>
        <w:t xml:space="preserve">Termín </w:t>
      </w:r>
      <w:r w:rsidR="007C289D">
        <w:t xml:space="preserve">  </w:t>
      </w:r>
      <w:proofErr w:type="gramStart"/>
      <w:r>
        <w:t>5.5.-</w:t>
      </w:r>
      <w:r w:rsidR="007C289D">
        <w:t xml:space="preserve">  </w:t>
      </w:r>
      <w:r>
        <w:t>7</w:t>
      </w:r>
      <w:r w:rsidR="008562DF">
        <w:t>.5.2015</w:t>
      </w:r>
      <w:proofErr w:type="gramEnd"/>
    </w:p>
    <w:p w:rsidR="001E73C9" w:rsidRDefault="001E73C9" w:rsidP="001E73C9">
      <w:pPr>
        <w:spacing w:after="0" w:line="240" w:lineRule="auto"/>
      </w:pPr>
    </w:p>
    <w:p w:rsidR="001E73C9" w:rsidRDefault="009F40C7" w:rsidP="001E73C9">
      <w:pPr>
        <w:spacing w:after="0" w:line="240" w:lineRule="auto"/>
      </w:pPr>
      <w:r>
        <w:t>Místo plnění: oblast Krkonoše</w:t>
      </w:r>
    </w:p>
    <w:p w:rsidR="009F40C7" w:rsidRDefault="009F40C7" w:rsidP="001E73C9">
      <w:pPr>
        <w:spacing w:after="0" w:line="240" w:lineRule="auto"/>
      </w:pPr>
    </w:p>
    <w:p w:rsidR="008562DF" w:rsidRPr="008C3540" w:rsidRDefault="008562DF" w:rsidP="00BC5C90">
      <w:pPr>
        <w:spacing w:after="0" w:line="240" w:lineRule="auto"/>
        <w:rPr>
          <w:b/>
        </w:rPr>
      </w:pPr>
      <w:r w:rsidRPr="008C3540">
        <w:rPr>
          <w:b/>
        </w:rPr>
        <w:t>Bude se jednat o třídenní exkurze vždy pro tři třídy najednou</w:t>
      </w:r>
      <w:r w:rsidR="008C3540">
        <w:rPr>
          <w:b/>
        </w:rPr>
        <w:t>. V prvním termínu se bude jednat o maximálně 95 osob (z toho bude 89 žáků SŠ, 6 pedagogů). V druhém termínu se bude jednat maximálně o 97 osob (z toho bude 91 žáků SŠ, 6 pedagogů). C</w:t>
      </w:r>
      <w:r w:rsidRPr="008C3540">
        <w:rPr>
          <w:b/>
        </w:rPr>
        <w:t>elkem</w:t>
      </w:r>
      <w:r w:rsidR="008C3540">
        <w:rPr>
          <w:b/>
        </w:rPr>
        <w:t xml:space="preserve"> se exkurzí tedy zúčastní</w:t>
      </w:r>
      <w:r w:rsidRPr="008C3540">
        <w:rPr>
          <w:b/>
        </w:rPr>
        <w:t xml:space="preserve"> </w:t>
      </w:r>
      <w:r w:rsidR="008C3540">
        <w:rPr>
          <w:b/>
        </w:rPr>
        <w:t>maximálně</w:t>
      </w:r>
      <w:r w:rsidRPr="008C3540">
        <w:rPr>
          <w:b/>
        </w:rPr>
        <w:t xml:space="preserve"> 192 osob.</w:t>
      </w:r>
    </w:p>
    <w:p w:rsidR="008562DF" w:rsidRPr="008C3540" w:rsidRDefault="008562DF" w:rsidP="00BC5C90">
      <w:pPr>
        <w:spacing w:after="0" w:line="240" w:lineRule="auto"/>
        <w:rPr>
          <w:b/>
        </w:rPr>
      </w:pPr>
      <w:r w:rsidRPr="008C3540">
        <w:rPr>
          <w:b/>
        </w:rPr>
        <w:t>Každá třída bude mít vlastní harmonogram programu a k dispozici autobus po celou dobu exkurze.</w:t>
      </w:r>
    </w:p>
    <w:p w:rsidR="008562DF" w:rsidRPr="008C3540" w:rsidRDefault="008562DF" w:rsidP="00BC5C90">
      <w:pPr>
        <w:spacing w:after="0" w:line="240" w:lineRule="auto"/>
        <w:rPr>
          <w:b/>
        </w:rPr>
      </w:pPr>
    </w:p>
    <w:p w:rsidR="008562DF" w:rsidRDefault="008562DF" w:rsidP="00BC5C90">
      <w:pPr>
        <w:spacing w:after="0" w:line="240" w:lineRule="auto"/>
      </w:pPr>
      <w:r>
        <w:t>Exkurze začne 1. den v 7:45 hodin v HK a bude ukončena 3. den cca v 15:00 hodin v HK</w:t>
      </w:r>
    </w:p>
    <w:p w:rsidR="008562DF" w:rsidRDefault="008562DF" w:rsidP="00BC5C90">
      <w:pPr>
        <w:spacing w:after="0" w:line="240" w:lineRule="auto"/>
      </w:pPr>
    </w:p>
    <w:p w:rsidR="008562DF" w:rsidRDefault="008562DF" w:rsidP="00BC5C90">
      <w:pPr>
        <w:spacing w:after="0" w:line="240" w:lineRule="auto"/>
      </w:pPr>
      <w:r>
        <w:t>Harmon</w:t>
      </w:r>
      <w:r w:rsidR="00B340DD">
        <w:t xml:space="preserve">ogram pro jednotlivé třídy bude </w:t>
      </w:r>
      <w:r>
        <w:t>vypadat následovně:</w:t>
      </w:r>
    </w:p>
    <w:p w:rsidR="008562DF" w:rsidRDefault="008562DF" w:rsidP="00BC5C90">
      <w:pPr>
        <w:spacing w:after="0" w:line="240" w:lineRule="auto"/>
      </w:pPr>
    </w:p>
    <w:p w:rsidR="008562DF" w:rsidRPr="003E2B1E" w:rsidRDefault="008562DF" w:rsidP="00BC5C90">
      <w:pPr>
        <w:spacing w:after="0" w:line="240" w:lineRule="auto"/>
        <w:rPr>
          <w:b/>
          <w:u w:val="single"/>
        </w:rPr>
      </w:pPr>
      <w:r w:rsidRPr="003E2B1E">
        <w:rPr>
          <w:b/>
          <w:u w:val="single"/>
        </w:rPr>
        <w:t>Třída A</w:t>
      </w:r>
    </w:p>
    <w:p w:rsidR="008562DF" w:rsidRDefault="008562DF" w:rsidP="00BC5C90">
      <w:pPr>
        <w:numPr>
          <w:ilvl w:val="0"/>
          <w:numId w:val="8"/>
        </w:numPr>
        <w:spacing w:after="0" w:line="240" w:lineRule="auto"/>
        <w:rPr>
          <w:b/>
        </w:rPr>
      </w:pPr>
      <w:r>
        <w:rPr>
          <w:b/>
        </w:rPr>
        <w:t>d</w:t>
      </w:r>
      <w:r w:rsidRPr="004452E1">
        <w:rPr>
          <w:b/>
        </w:rPr>
        <w:t>en</w:t>
      </w:r>
    </w:p>
    <w:p w:rsidR="008562DF" w:rsidRPr="00F306D5" w:rsidRDefault="008562DF" w:rsidP="00BC5C90">
      <w:pPr>
        <w:spacing w:after="0" w:line="240" w:lineRule="auto"/>
        <w:ind w:left="360"/>
      </w:pPr>
      <w:r>
        <w:t>7.45 přistavení autobusu k VČE u hlavního nádraží v HK</w:t>
      </w:r>
    </w:p>
    <w:p w:rsidR="008562DF" w:rsidRDefault="008562DF" w:rsidP="00BC5C90">
      <w:pPr>
        <w:spacing w:after="0" w:line="240" w:lineRule="auto"/>
        <w:ind w:left="360"/>
      </w:pPr>
      <w:r>
        <w:t>8.00 odjezd z Hradce Králové do Harrachova</w:t>
      </w:r>
    </w:p>
    <w:p w:rsidR="008562DF" w:rsidRDefault="008562DF" w:rsidP="00BC5C90">
      <w:pPr>
        <w:spacing w:after="0" w:line="240" w:lineRule="auto"/>
        <w:ind w:firstLine="360"/>
      </w:pPr>
      <w:r>
        <w:t>10.30 - 12.00 návštěva Sklárny a muzea v Harrachově</w:t>
      </w:r>
    </w:p>
    <w:p w:rsidR="008562DF" w:rsidRDefault="008562DF" w:rsidP="00441BB1">
      <w:pPr>
        <w:spacing w:after="0" w:line="240" w:lineRule="auto"/>
        <w:ind w:left="1620"/>
      </w:pPr>
      <w:r>
        <w:t>- prohlídka doprovázená odborným výkladem</w:t>
      </w:r>
    </w:p>
    <w:p w:rsidR="008562DF" w:rsidRDefault="008562DF" w:rsidP="00BC5C90">
      <w:pPr>
        <w:spacing w:after="0" w:line="240" w:lineRule="auto"/>
        <w:ind w:firstLine="360"/>
      </w:pPr>
      <w:r>
        <w:t>12.30 - 13.30 oběd (v dosahu 15 minut pěšky od sklárny)</w:t>
      </w:r>
    </w:p>
    <w:p w:rsidR="008562DF" w:rsidRPr="00DE2128" w:rsidRDefault="008562DF" w:rsidP="00BC5C90">
      <w:pPr>
        <w:spacing w:after="0" w:line="240" w:lineRule="auto"/>
        <w:ind w:firstLine="360"/>
      </w:pPr>
      <w:r>
        <w:t xml:space="preserve">14.00 - 15.00 návštěva expozice Šindelka </w:t>
      </w:r>
      <w:r w:rsidRPr="00DE2128">
        <w:t>Harrachov – Lesnická a myslivecká expozice KRNAP</w:t>
      </w:r>
    </w:p>
    <w:p w:rsidR="008562DF" w:rsidRPr="006E2989" w:rsidRDefault="008562DF" w:rsidP="00BC5C90">
      <w:pPr>
        <w:spacing w:after="0" w:line="240" w:lineRule="auto"/>
        <w:ind w:firstLine="360"/>
        <w:rPr>
          <w:color w:val="000000" w:themeColor="text1"/>
        </w:rPr>
      </w:pPr>
      <w:r w:rsidRPr="00DE2128">
        <w:t xml:space="preserve">15.30 - 16.30 návštěva Hornického muzea </w:t>
      </w:r>
      <w:r w:rsidRPr="006E2989">
        <w:rPr>
          <w:color w:val="000000" w:themeColor="text1"/>
        </w:rPr>
        <w:t>Harrachov</w:t>
      </w:r>
    </w:p>
    <w:p w:rsidR="008562DF" w:rsidRPr="006E2989" w:rsidRDefault="008562DF" w:rsidP="00441BB1">
      <w:pPr>
        <w:spacing w:after="0" w:line="240" w:lineRule="auto"/>
        <w:ind w:left="1620"/>
        <w:rPr>
          <w:color w:val="000000" w:themeColor="text1"/>
        </w:rPr>
      </w:pPr>
      <w:r w:rsidRPr="006E2989">
        <w:rPr>
          <w:color w:val="000000" w:themeColor="text1"/>
        </w:rPr>
        <w:t>- prohlídka s výkladem průvodce</w:t>
      </w:r>
    </w:p>
    <w:p w:rsidR="007C289D" w:rsidRPr="006E2989" w:rsidRDefault="008562DF" w:rsidP="00BC5C90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16.30 odjezd na </w:t>
      </w:r>
      <w:proofErr w:type="gramStart"/>
      <w:r w:rsidRPr="006E2989">
        <w:rPr>
          <w:color w:val="000000" w:themeColor="text1"/>
        </w:rPr>
        <w:t>ubytování  (ubytování</w:t>
      </w:r>
      <w:proofErr w:type="gramEnd"/>
      <w:r w:rsidRPr="006E2989">
        <w:rPr>
          <w:color w:val="000000" w:themeColor="text1"/>
        </w:rPr>
        <w:t xml:space="preserve"> v dosahu </w:t>
      </w:r>
      <w:r w:rsidR="00524C83">
        <w:rPr>
          <w:color w:val="000000" w:themeColor="text1"/>
        </w:rPr>
        <w:t xml:space="preserve"> do 3</w:t>
      </w:r>
      <w:r w:rsidR="007C289D" w:rsidRPr="006E2989">
        <w:rPr>
          <w:color w:val="000000" w:themeColor="text1"/>
        </w:rPr>
        <w:t>0</w:t>
      </w:r>
      <w:r w:rsidR="000B06AB" w:rsidRPr="006E2989">
        <w:rPr>
          <w:color w:val="000000" w:themeColor="text1"/>
        </w:rPr>
        <w:t xml:space="preserve"> minut cesty autobusem od místa první</w:t>
      </w:r>
    </w:p>
    <w:p w:rsidR="008562DF" w:rsidRPr="006E2989" w:rsidRDefault="007C289D" w:rsidP="00BC5C90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</w:t>
      </w:r>
      <w:r w:rsidR="000B06AB" w:rsidRPr="006E2989">
        <w:rPr>
          <w:color w:val="000000" w:themeColor="text1"/>
        </w:rPr>
        <w:t xml:space="preserve"> exkurze následujícího dne</w:t>
      </w:r>
      <w:r w:rsidR="008562DF" w:rsidRPr="006E2989">
        <w:rPr>
          <w:color w:val="000000" w:themeColor="text1"/>
        </w:rPr>
        <w:t>)</w:t>
      </w:r>
    </w:p>
    <w:p w:rsidR="008562DF" w:rsidRPr="006E2989" w:rsidRDefault="008562DF" w:rsidP="00BC5C90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>18.00 ubytování a večeře</w:t>
      </w:r>
    </w:p>
    <w:p w:rsidR="008562DF" w:rsidRPr="006E2989" w:rsidRDefault="008562DF" w:rsidP="00BC5C90">
      <w:pPr>
        <w:spacing w:after="0" w:line="240" w:lineRule="auto"/>
        <w:ind w:firstLine="360"/>
        <w:rPr>
          <w:color w:val="000000" w:themeColor="text1"/>
        </w:rPr>
      </w:pPr>
    </w:p>
    <w:p w:rsidR="008562DF" w:rsidRPr="004452E1" w:rsidRDefault="008562DF" w:rsidP="00BC5C90">
      <w:pPr>
        <w:pStyle w:val="Odstavecseseznamem"/>
        <w:numPr>
          <w:ilvl w:val="0"/>
          <w:numId w:val="8"/>
        </w:numPr>
        <w:spacing w:after="0" w:line="240" w:lineRule="auto"/>
        <w:rPr>
          <w:b/>
        </w:rPr>
      </w:pPr>
      <w:r w:rsidRPr="004452E1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>
        <w:t>8.00 snídaně</w:t>
      </w:r>
    </w:p>
    <w:p w:rsidR="008562DF" w:rsidRDefault="008562DF" w:rsidP="00DE2128">
      <w:pPr>
        <w:spacing w:after="0" w:line="240" w:lineRule="auto"/>
        <w:ind w:left="360"/>
      </w:pPr>
      <w:r>
        <w:t>9.00 - 11.00 návštěva firmy</w:t>
      </w:r>
      <w:r w:rsidRPr="00DE2128">
        <w:t xml:space="preserve"> </w:t>
      </w:r>
      <w:proofErr w:type="spellStart"/>
      <w:r>
        <w:t>Rautis</w:t>
      </w:r>
      <w:proofErr w:type="spellEnd"/>
      <w:r w:rsidRPr="00441BB1">
        <w:t xml:space="preserve"> </w:t>
      </w:r>
      <w:r>
        <w:t>Poniklá - výroba foukaných vánočních ozdob</w:t>
      </w:r>
    </w:p>
    <w:p w:rsidR="008562DF" w:rsidRDefault="008562DF" w:rsidP="00DE2128">
      <w:pPr>
        <w:spacing w:after="0" w:line="240" w:lineRule="auto"/>
        <w:ind w:left="1440"/>
      </w:pPr>
      <w:r>
        <w:t>a Muzea krkonošských řemesel</w:t>
      </w:r>
    </w:p>
    <w:p w:rsidR="008562DF" w:rsidRDefault="008562DF" w:rsidP="00DE2128">
      <w:pPr>
        <w:spacing w:after="0" w:line="240" w:lineRule="auto"/>
        <w:ind w:left="1440"/>
      </w:pPr>
      <w:r>
        <w:t xml:space="preserve">- třída se rozdělí na dvě skupiny, půlka třídy absolvuje exkurzi a kreativní dílnu </w:t>
      </w:r>
      <w:proofErr w:type="spellStart"/>
      <w:r>
        <w:t>Rautis</w:t>
      </w:r>
      <w:proofErr w:type="spellEnd"/>
      <w:r>
        <w:t>, druhá půlka zatím navštíví Muzeum krkonošských řemesel a potom se vystřídají</w:t>
      </w:r>
    </w:p>
    <w:p w:rsidR="008562DF" w:rsidRDefault="008562DF" w:rsidP="00BC5C90">
      <w:pPr>
        <w:spacing w:after="0" w:line="240" w:lineRule="auto"/>
        <w:ind w:left="360"/>
      </w:pPr>
      <w:r>
        <w:t>11.30 - 12.30 oběd (na trase Poniklá – Vrchlabí)</w:t>
      </w:r>
    </w:p>
    <w:p w:rsidR="008562DF" w:rsidRDefault="008562DF" w:rsidP="00BC5C90">
      <w:pPr>
        <w:spacing w:after="0" w:line="240" w:lineRule="auto"/>
        <w:ind w:left="360"/>
      </w:pPr>
      <w:r>
        <w:t>13.00 - 15.30 Krkonošské muzeum ve Vrchlabí – klášter</w:t>
      </w:r>
    </w:p>
    <w:p w:rsidR="008562DF" w:rsidRDefault="008562DF" w:rsidP="00441BB1">
      <w:pPr>
        <w:spacing w:after="0" w:line="240" w:lineRule="auto"/>
        <w:ind w:left="1620"/>
      </w:pPr>
      <w:r>
        <w:t>- komentovaná prohlídka expozice „Kámen a život“ s průvodcem</w:t>
      </w:r>
    </w:p>
    <w:p w:rsidR="008562DF" w:rsidRDefault="008562DF" w:rsidP="00441BB1">
      <w:pPr>
        <w:spacing w:after="0" w:line="240" w:lineRule="auto"/>
        <w:ind w:left="1620"/>
      </w:pPr>
      <w:r>
        <w:t>- expozice „Člověk a hory“</w:t>
      </w:r>
    </w:p>
    <w:p w:rsidR="008562DF" w:rsidRDefault="008562DF" w:rsidP="00BC5C90">
      <w:pPr>
        <w:spacing w:after="0" w:line="240" w:lineRule="auto"/>
        <w:ind w:left="360"/>
      </w:pPr>
      <w:r>
        <w:t xml:space="preserve">16.00 - 17.00 návštěva Útulku pro poraněná divoká zvířata v klášterní zahradě </w:t>
      </w:r>
    </w:p>
    <w:p w:rsidR="007C289D" w:rsidRPr="006E2989" w:rsidRDefault="008562DF" w:rsidP="007C289D">
      <w:pPr>
        <w:spacing w:after="0" w:line="240" w:lineRule="auto"/>
        <w:ind w:firstLine="360"/>
        <w:rPr>
          <w:color w:val="000000" w:themeColor="text1"/>
        </w:rPr>
      </w:pPr>
      <w:r>
        <w:t>17.00 odjezd na u</w:t>
      </w:r>
      <w:r w:rsidR="007C289D">
        <w:t>bytování (ubytování v dosahu</w:t>
      </w:r>
      <w:r w:rsidR="007C289D" w:rsidRPr="007C289D">
        <w:rPr>
          <w:color w:val="FF0000"/>
        </w:rPr>
        <w:t xml:space="preserve"> </w:t>
      </w:r>
      <w:r w:rsidR="00524C83">
        <w:rPr>
          <w:color w:val="000000" w:themeColor="text1"/>
        </w:rPr>
        <w:t>do 3</w:t>
      </w:r>
      <w:r w:rsidR="007C289D" w:rsidRPr="006E2989">
        <w:rPr>
          <w:color w:val="000000" w:themeColor="text1"/>
        </w:rPr>
        <w:t>0 minut cesty autobusem od místa první</w:t>
      </w:r>
    </w:p>
    <w:p w:rsidR="008562DF" w:rsidRPr="006E2989" w:rsidRDefault="007C289D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 exkurze následujícího dne)</w:t>
      </w:r>
    </w:p>
    <w:p w:rsidR="008562DF" w:rsidRPr="006E2989" w:rsidRDefault="008562DF" w:rsidP="00BC5C90">
      <w:pPr>
        <w:spacing w:after="0" w:line="240" w:lineRule="auto"/>
        <w:ind w:left="360"/>
        <w:rPr>
          <w:color w:val="000000" w:themeColor="text1"/>
        </w:rPr>
      </w:pPr>
      <w:r w:rsidRPr="006E2989">
        <w:rPr>
          <w:color w:val="000000" w:themeColor="text1"/>
        </w:rPr>
        <w:lastRenderedPageBreak/>
        <w:t xml:space="preserve">18.30 ubytování a večeře </w:t>
      </w:r>
    </w:p>
    <w:p w:rsidR="008562DF" w:rsidRPr="006E2989" w:rsidRDefault="008562DF" w:rsidP="00BC5C90">
      <w:pPr>
        <w:spacing w:after="0" w:line="240" w:lineRule="auto"/>
        <w:ind w:left="360"/>
        <w:rPr>
          <w:color w:val="000000" w:themeColor="text1"/>
        </w:rPr>
      </w:pPr>
    </w:p>
    <w:p w:rsidR="008562DF" w:rsidRPr="000831F3" w:rsidRDefault="008562DF" w:rsidP="00BC5C90">
      <w:pPr>
        <w:pStyle w:val="Odstavecseseznamem"/>
        <w:numPr>
          <w:ilvl w:val="0"/>
          <w:numId w:val="8"/>
        </w:numPr>
        <w:spacing w:after="0" w:line="240" w:lineRule="auto"/>
        <w:rPr>
          <w:b/>
        </w:rPr>
      </w:pPr>
      <w:r w:rsidRPr="000831F3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 w:rsidRPr="000831F3">
        <w:t xml:space="preserve">8.00 </w:t>
      </w:r>
      <w:r>
        <w:t xml:space="preserve">- </w:t>
      </w:r>
      <w:r w:rsidRPr="000831F3">
        <w:t>snídaně</w:t>
      </w:r>
    </w:p>
    <w:p w:rsidR="008562DF" w:rsidRDefault="008562DF" w:rsidP="00BC5C90">
      <w:pPr>
        <w:spacing w:after="0" w:line="240" w:lineRule="auto"/>
        <w:ind w:left="360"/>
      </w:pPr>
      <w:r>
        <w:t>9.00 - 12.00 komentovaná pěší exkurze Obřím dolem s pracovníkem KRNAPU</w:t>
      </w:r>
    </w:p>
    <w:p w:rsidR="008562DF" w:rsidRDefault="001C7EE8" w:rsidP="00441BB1">
      <w:pPr>
        <w:spacing w:after="0" w:line="240" w:lineRule="auto"/>
        <w:ind w:left="1440"/>
      </w:pPr>
      <w:r>
        <w:t xml:space="preserve">na téma „KRNAP a </w:t>
      </w:r>
      <w:r w:rsidR="00AD13C5">
        <w:t xml:space="preserve">jeho </w:t>
      </w:r>
      <w:r w:rsidR="008562DF">
        <w:t>zajímavosti“</w:t>
      </w:r>
    </w:p>
    <w:p w:rsidR="008562DF" w:rsidRDefault="008562DF" w:rsidP="00BC5C90">
      <w:pPr>
        <w:spacing w:after="0" w:line="240" w:lineRule="auto"/>
        <w:ind w:left="360"/>
      </w:pPr>
      <w:r>
        <w:t>12.30 - 13.30 oběd (po cestě zpět z Obřího dolu)</w:t>
      </w:r>
    </w:p>
    <w:p w:rsidR="008562DF" w:rsidRDefault="008562DF" w:rsidP="00BC5C90">
      <w:pPr>
        <w:spacing w:after="0" w:line="240" w:lineRule="auto"/>
        <w:ind w:left="360"/>
      </w:pPr>
      <w:r>
        <w:t>13.30 odjezd do HK</w:t>
      </w:r>
    </w:p>
    <w:p w:rsidR="008562DF" w:rsidRPr="000831F3" w:rsidRDefault="008562DF" w:rsidP="00BC5C90">
      <w:pPr>
        <w:spacing w:after="0" w:line="240" w:lineRule="auto"/>
        <w:ind w:left="360"/>
      </w:pPr>
      <w:r>
        <w:t>cca 15.00 ukončení exkurze</w:t>
      </w:r>
    </w:p>
    <w:p w:rsidR="008562DF" w:rsidRDefault="008562DF" w:rsidP="00BC5C90">
      <w:pPr>
        <w:spacing w:after="0" w:line="240" w:lineRule="auto"/>
        <w:rPr>
          <w:b/>
          <w:u w:val="single"/>
        </w:rPr>
      </w:pPr>
    </w:p>
    <w:p w:rsidR="008562DF" w:rsidRPr="003E2B1E" w:rsidRDefault="008562DF" w:rsidP="00BC5C90">
      <w:pPr>
        <w:spacing w:after="0" w:line="240" w:lineRule="auto"/>
        <w:rPr>
          <w:b/>
          <w:u w:val="single"/>
        </w:rPr>
      </w:pPr>
      <w:r w:rsidRPr="003E2B1E">
        <w:rPr>
          <w:b/>
          <w:u w:val="single"/>
        </w:rPr>
        <w:t xml:space="preserve">Třída </w:t>
      </w:r>
      <w:r>
        <w:rPr>
          <w:b/>
          <w:u w:val="single"/>
        </w:rPr>
        <w:t>B</w:t>
      </w:r>
    </w:p>
    <w:p w:rsidR="008562DF" w:rsidRDefault="008562DF" w:rsidP="00BC5C90">
      <w:pPr>
        <w:numPr>
          <w:ilvl w:val="0"/>
          <w:numId w:val="9"/>
        </w:numPr>
        <w:spacing w:after="0" w:line="240" w:lineRule="auto"/>
        <w:rPr>
          <w:b/>
        </w:rPr>
      </w:pPr>
      <w:r>
        <w:rPr>
          <w:b/>
        </w:rPr>
        <w:t>d</w:t>
      </w:r>
      <w:r w:rsidRPr="004452E1">
        <w:rPr>
          <w:b/>
        </w:rPr>
        <w:t>en</w:t>
      </w:r>
    </w:p>
    <w:p w:rsidR="008562DF" w:rsidRPr="00F306D5" w:rsidRDefault="008562DF" w:rsidP="00BC5C90">
      <w:pPr>
        <w:spacing w:after="0" w:line="240" w:lineRule="auto"/>
        <w:ind w:left="360"/>
      </w:pPr>
      <w:r>
        <w:t>7.45 - přistavení autobusu k VČE u hlavního nádraží v HK</w:t>
      </w:r>
    </w:p>
    <w:p w:rsidR="008562DF" w:rsidRDefault="008562DF" w:rsidP="00BC5C90">
      <w:pPr>
        <w:spacing w:after="0" w:line="240" w:lineRule="auto"/>
        <w:ind w:left="360"/>
      </w:pPr>
      <w:r>
        <w:t>8.00 - odjezd z Hradce Králové do Poniklé</w:t>
      </w:r>
    </w:p>
    <w:p w:rsidR="008562DF" w:rsidRDefault="008562DF" w:rsidP="00441BB1">
      <w:pPr>
        <w:spacing w:after="0" w:line="240" w:lineRule="auto"/>
        <w:ind w:left="360"/>
      </w:pPr>
      <w:r>
        <w:t>10.00 -12.00 návštěva firmy</w:t>
      </w:r>
      <w:r w:rsidRPr="00DE2128">
        <w:t xml:space="preserve"> </w:t>
      </w:r>
      <w:proofErr w:type="spellStart"/>
      <w:r>
        <w:t>Rautis</w:t>
      </w:r>
      <w:proofErr w:type="spellEnd"/>
      <w:r w:rsidRPr="00441BB1">
        <w:t xml:space="preserve"> </w:t>
      </w:r>
      <w:r>
        <w:t>Poniklá - výroba foukaných vánočních ozdob</w:t>
      </w:r>
    </w:p>
    <w:p w:rsidR="008562DF" w:rsidRDefault="008562DF" w:rsidP="00441BB1">
      <w:pPr>
        <w:spacing w:after="0" w:line="240" w:lineRule="auto"/>
        <w:ind w:left="1440"/>
      </w:pPr>
      <w:r>
        <w:t>a Muzea krkonošských řemesel</w:t>
      </w:r>
    </w:p>
    <w:p w:rsidR="008562DF" w:rsidRDefault="008562DF" w:rsidP="00441BB1">
      <w:pPr>
        <w:spacing w:after="0" w:line="240" w:lineRule="auto"/>
        <w:ind w:left="1440"/>
      </w:pPr>
      <w:r>
        <w:t xml:space="preserve">- třída se rozdělí na dvě skupiny, půlka třídy absolvuje exkurzi a kreativní dílnu </w:t>
      </w:r>
      <w:proofErr w:type="spellStart"/>
      <w:r>
        <w:t>Rautis</w:t>
      </w:r>
      <w:proofErr w:type="spellEnd"/>
      <w:r>
        <w:t>, druhá půlka zatím navštíví Muzeum krkonošských řemesel a potom se vystřídají</w:t>
      </w:r>
    </w:p>
    <w:p w:rsidR="008562DF" w:rsidRDefault="008562DF" w:rsidP="00BC5C90">
      <w:pPr>
        <w:spacing w:after="0" w:line="240" w:lineRule="auto"/>
        <w:ind w:firstLine="360"/>
      </w:pPr>
      <w:r>
        <w:t>12.30 - 13.30 oběd (na trase Poniklá – Pec pod Sněžkou)</w:t>
      </w:r>
    </w:p>
    <w:p w:rsidR="008562DF" w:rsidRDefault="008562DF" w:rsidP="00441BB1">
      <w:pPr>
        <w:spacing w:after="0" w:line="240" w:lineRule="auto"/>
        <w:ind w:left="360"/>
      </w:pPr>
      <w:r>
        <w:t>14.00 - 17.00 komentovaná pěší exkurze Obřím dolem s pracovníkem KRNAPU</w:t>
      </w:r>
    </w:p>
    <w:p w:rsidR="008562DF" w:rsidRPr="006E2989" w:rsidRDefault="001C7EE8" w:rsidP="00A224F3">
      <w:pPr>
        <w:spacing w:after="0" w:line="240" w:lineRule="auto"/>
        <w:ind w:left="1620"/>
        <w:rPr>
          <w:color w:val="000000" w:themeColor="text1"/>
        </w:rPr>
      </w:pPr>
      <w:r>
        <w:t>na téma „KRNAP a</w:t>
      </w:r>
      <w:r w:rsidR="008562DF">
        <w:t xml:space="preserve"> jeho </w:t>
      </w:r>
      <w:r w:rsidR="008562DF" w:rsidRPr="006E2989">
        <w:rPr>
          <w:color w:val="000000" w:themeColor="text1"/>
        </w:rPr>
        <w:t>zajímavosti“</w:t>
      </w:r>
    </w:p>
    <w:p w:rsidR="007C289D" w:rsidRPr="006E2989" w:rsidRDefault="008562DF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17.00 odjezd na ubytování (ubytování </w:t>
      </w:r>
      <w:r w:rsidR="006E2989" w:rsidRPr="006E2989">
        <w:rPr>
          <w:color w:val="000000" w:themeColor="text1"/>
        </w:rPr>
        <w:t xml:space="preserve">v dosahu </w:t>
      </w:r>
      <w:r w:rsidR="00524C83">
        <w:rPr>
          <w:color w:val="000000" w:themeColor="text1"/>
        </w:rPr>
        <w:t>do 3</w:t>
      </w:r>
      <w:r w:rsidR="007C289D" w:rsidRPr="006E2989">
        <w:rPr>
          <w:color w:val="000000" w:themeColor="text1"/>
        </w:rPr>
        <w:t>0 minut cesty autobusem od místa první</w:t>
      </w:r>
    </w:p>
    <w:p w:rsidR="007C289D" w:rsidRPr="006E2989" w:rsidRDefault="007C289D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 exkurze následujícího dne)</w:t>
      </w:r>
    </w:p>
    <w:p w:rsidR="008562DF" w:rsidRPr="006E2989" w:rsidRDefault="008562DF" w:rsidP="00441BB1">
      <w:pPr>
        <w:spacing w:after="0" w:line="240" w:lineRule="auto"/>
        <w:ind w:left="360"/>
        <w:rPr>
          <w:color w:val="000000" w:themeColor="text1"/>
        </w:rPr>
      </w:pPr>
    </w:p>
    <w:p w:rsidR="008562DF" w:rsidRDefault="008562DF" w:rsidP="00441BB1">
      <w:pPr>
        <w:spacing w:after="0" w:line="240" w:lineRule="auto"/>
        <w:ind w:left="360"/>
      </w:pPr>
      <w:r>
        <w:t xml:space="preserve">18.30 ubytování a večeře </w:t>
      </w:r>
    </w:p>
    <w:p w:rsidR="008562DF" w:rsidRDefault="008562DF" w:rsidP="00BC5C90">
      <w:pPr>
        <w:spacing w:after="0" w:line="240" w:lineRule="auto"/>
        <w:ind w:firstLine="360"/>
      </w:pPr>
    </w:p>
    <w:p w:rsidR="008562DF" w:rsidRPr="004452E1" w:rsidRDefault="008562DF" w:rsidP="00BC5C90">
      <w:pPr>
        <w:pStyle w:val="Odstavecseseznamem"/>
        <w:numPr>
          <w:ilvl w:val="0"/>
          <w:numId w:val="9"/>
        </w:numPr>
        <w:spacing w:after="0" w:line="240" w:lineRule="auto"/>
        <w:rPr>
          <w:b/>
        </w:rPr>
      </w:pPr>
      <w:r w:rsidRPr="004452E1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>
        <w:t>8.00 snídaně</w:t>
      </w:r>
    </w:p>
    <w:p w:rsidR="008562DF" w:rsidRDefault="008562DF" w:rsidP="00A224F3">
      <w:pPr>
        <w:spacing w:after="0" w:line="240" w:lineRule="auto"/>
        <w:ind w:left="360"/>
      </w:pPr>
      <w:r>
        <w:t>9.00 - 11.30 Krkonošské muzeum ve Vrchlabí – klášter</w:t>
      </w:r>
    </w:p>
    <w:p w:rsidR="008562DF" w:rsidRDefault="008562DF" w:rsidP="00AB5C24">
      <w:pPr>
        <w:spacing w:after="0" w:line="240" w:lineRule="auto"/>
        <w:ind w:left="1440"/>
      </w:pPr>
      <w:r>
        <w:t>- komentovaná prohlídka expozice „Kámen a život“ s průvodcem</w:t>
      </w:r>
    </w:p>
    <w:p w:rsidR="008562DF" w:rsidRDefault="008562DF" w:rsidP="00AB5C24">
      <w:pPr>
        <w:spacing w:after="0" w:line="240" w:lineRule="auto"/>
        <w:ind w:left="1440"/>
      </w:pPr>
      <w:r>
        <w:t>- expozice „Člověk a hory“</w:t>
      </w:r>
    </w:p>
    <w:p w:rsidR="008562DF" w:rsidRDefault="008562DF" w:rsidP="00BC5C90">
      <w:pPr>
        <w:spacing w:after="0" w:line="240" w:lineRule="auto"/>
        <w:ind w:left="360"/>
      </w:pPr>
      <w:r>
        <w:t xml:space="preserve">12.00 – 13.00 návštěva Útulku pro poraněná divoká zvířat v klášterní zahradě </w:t>
      </w:r>
    </w:p>
    <w:p w:rsidR="008562DF" w:rsidRDefault="008562DF" w:rsidP="00BC5C90">
      <w:pPr>
        <w:spacing w:after="0" w:line="240" w:lineRule="auto"/>
        <w:ind w:left="360"/>
      </w:pPr>
      <w:r>
        <w:t>13.30 - 14.30 oběd (na trase Vrchlabí – Harrachov)</w:t>
      </w:r>
    </w:p>
    <w:p w:rsidR="008562DF" w:rsidRDefault="008562DF" w:rsidP="00A224F3">
      <w:pPr>
        <w:spacing w:after="0" w:line="240" w:lineRule="auto"/>
        <w:ind w:firstLine="360"/>
      </w:pPr>
      <w:r>
        <w:t xml:space="preserve">15.00 - 16.00 návštěva expozice Šindelka </w:t>
      </w:r>
      <w:r w:rsidRPr="00DE2128">
        <w:t>Harrachov – Lesnická a myslivecká expozice KRNAP</w:t>
      </w:r>
      <w:r>
        <w:t xml:space="preserve"> </w:t>
      </w:r>
    </w:p>
    <w:p w:rsidR="007C289D" w:rsidRPr="006E2989" w:rsidRDefault="008562DF" w:rsidP="007C289D">
      <w:pPr>
        <w:spacing w:after="0" w:line="240" w:lineRule="auto"/>
        <w:ind w:firstLine="360"/>
        <w:rPr>
          <w:color w:val="000000" w:themeColor="text1"/>
        </w:rPr>
      </w:pPr>
      <w:r>
        <w:t>16.00 odjezd na u</w:t>
      </w:r>
      <w:r w:rsidR="00B340DD">
        <w:t xml:space="preserve">bytování (ubytování </w:t>
      </w:r>
      <w:r w:rsidR="006E2989" w:rsidRPr="006E2989">
        <w:rPr>
          <w:color w:val="000000" w:themeColor="text1"/>
        </w:rPr>
        <w:t xml:space="preserve">v dosahu </w:t>
      </w:r>
      <w:r w:rsidR="00524C83">
        <w:rPr>
          <w:color w:val="000000" w:themeColor="text1"/>
        </w:rPr>
        <w:t>do 3</w:t>
      </w:r>
      <w:r w:rsidR="007C289D" w:rsidRPr="006E2989">
        <w:rPr>
          <w:color w:val="000000" w:themeColor="text1"/>
        </w:rPr>
        <w:t>0 minut cesty autobusem od místa první</w:t>
      </w:r>
    </w:p>
    <w:p w:rsidR="007C289D" w:rsidRPr="006E2989" w:rsidRDefault="007C289D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 exkurze následujícího dne)</w:t>
      </w:r>
    </w:p>
    <w:p w:rsidR="008562DF" w:rsidRPr="006E2989" w:rsidRDefault="008562DF" w:rsidP="00A224F3">
      <w:pPr>
        <w:spacing w:after="0" w:line="240" w:lineRule="auto"/>
        <w:ind w:left="360"/>
        <w:rPr>
          <w:color w:val="000000" w:themeColor="text1"/>
        </w:rPr>
      </w:pPr>
    </w:p>
    <w:p w:rsidR="008562DF" w:rsidRDefault="008562DF" w:rsidP="00BC5C90">
      <w:pPr>
        <w:spacing w:after="0" w:line="240" w:lineRule="auto"/>
        <w:ind w:left="360"/>
      </w:pPr>
      <w:r>
        <w:t>17.00 ubytování a večeře</w:t>
      </w:r>
    </w:p>
    <w:p w:rsidR="008562DF" w:rsidRDefault="008562DF" w:rsidP="00BC5C90">
      <w:pPr>
        <w:spacing w:after="0" w:line="240" w:lineRule="auto"/>
        <w:ind w:left="360"/>
      </w:pPr>
    </w:p>
    <w:p w:rsidR="008562DF" w:rsidRPr="000831F3" w:rsidRDefault="008562DF" w:rsidP="00BC5C90">
      <w:pPr>
        <w:pStyle w:val="Odstavecseseznamem"/>
        <w:numPr>
          <w:ilvl w:val="0"/>
          <w:numId w:val="9"/>
        </w:numPr>
        <w:spacing w:after="0" w:line="240" w:lineRule="auto"/>
        <w:rPr>
          <w:b/>
        </w:rPr>
      </w:pPr>
      <w:r w:rsidRPr="000831F3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 w:rsidRPr="000831F3">
        <w:t>8.00 snídaně</w:t>
      </w:r>
    </w:p>
    <w:p w:rsidR="008562DF" w:rsidRDefault="008562DF" w:rsidP="00A224F3">
      <w:pPr>
        <w:spacing w:after="0" w:line="240" w:lineRule="auto"/>
        <w:ind w:firstLine="360"/>
      </w:pPr>
      <w:r>
        <w:t>9.00 - 10.30 návštěva Sklárny a muzea v Harrachově</w:t>
      </w:r>
    </w:p>
    <w:p w:rsidR="008562DF" w:rsidRDefault="008562DF" w:rsidP="00A224F3">
      <w:pPr>
        <w:spacing w:after="0" w:line="240" w:lineRule="auto"/>
        <w:ind w:left="1620"/>
      </w:pPr>
      <w:r>
        <w:t>- prohlídka doprovázená odborným výkladem</w:t>
      </w:r>
    </w:p>
    <w:p w:rsidR="008562DF" w:rsidRPr="00DE2128" w:rsidRDefault="008562DF" w:rsidP="00AB5C24">
      <w:pPr>
        <w:spacing w:after="0" w:line="240" w:lineRule="auto"/>
        <w:ind w:firstLine="360"/>
      </w:pPr>
      <w:r>
        <w:t xml:space="preserve">11.00 - 12.00 </w:t>
      </w:r>
      <w:r w:rsidRPr="00DE2128">
        <w:t>návštěva Hornického muzea Harrachov</w:t>
      </w:r>
    </w:p>
    <w:p w:rsidR="008562DF" w:rsidRDefault="008562DF" w:rsidP="00AB5C24">
      <w:pPr>
        <w:spacing w:after="0" w:line="240" w:lineRule="auto"/>
        <w:ind w:left="1620"/>
      </w:pPr>
      <w:r>
        <w:t>- prohlídka s výkladem průvodce</w:t>
      </w:r>
    </w:p>
    <w:p w:rsidR="008562DF" w:rsidRDefault="008562DF" w:rsidP="00BC5C90">
      <w:pPr>
        <w:spacing w:after="0" w:line="240" w:lineRule="auto"/>
        <w:ind w:left="360"/>
      </w:pPr>
      <w:r>
        <w:t>12.30 - 13.30 oběd (v dosahu 15 minut pěšky od muzea)</w:t>
      </w:r>
    </w:p>
    <w:p w:rsidR="008562DF" w:rsidRDefault="008562DF" w:rsidP="00BC5C90">
      <w:pPr>
        <w:spacing w:after="0" w:line="240" w:lineRule="auto"/>
        <w:ind w:left="360"/>
      </w:pPr>
      <w:r>
        <w:t>13.30 odjezd do HK</w:t>
      </w:r>
    </w:p>
    <w:p w:rsidR="008562DF" w:rsidRPr="000831F3" w:rsidRDefault="008562DF" w:rsidP="00BC5C90">
      <w:pPr>
        <w:spacing w:after="0" w:line="240" w:lineRule="auto"/>
        <w:ind w:left="360"/>
      </w:pPr>
      <w:r>
        <w:lastRenderedPageBreak/>
        <w:t>cca 15.00 ukončení exkurze</w:t>
      </w:r>
    </w:p>
    <w:p w:rsidR="008562DF" w:rsidRDefault="008562DF" w:rsidP="00BC5C90">
      <w:pPr>
        <w:spacing w:after="0" w:line="240" w:lineRule="auto"/>
        <w:ind w:left="360"/>
      </w:pPr>
    </w:p>
    <w:p w:rsidR="008562DF" w:rsidRPr="003E2B1E" w:rsidRDefault="008562DF" w:rsidP="00BC5C90">
      <w:pPr>
        <w:spacing w:after="0" w:line="240" w:lineRule="auto"/>
        <w:rPr>
          <w:b/>
          <w:u w:val="single"/>
        </w:rPr>
      </w:pPr>
      <w:r w:rsidRPr="003E2B1E">
        <w:rPr>
          <w:b/>
          <w:u w:val="single"/>
        </w:rPr>
        <w:t xml:space="preserve">Třída </w:t>
      </w:r>
      <w:r>
        <w:rPr>
          <w:b/>
          <w:u w:val="single"/>
        </w:rPr>
        <w:t>C</w:t>
      </w:r>
    </w:p>
    <w:p w:rsidR="008562DF" w:rsidRDefault="008562DF" w:rsidP="00BC5C90">
      <w:pPr>
        <w:numPr>
          <w:ilvl w:val="0"/>
          <w:numId w:val="10"/>
        </w:numPr>
        <w:spacing w:after="0" w:line="240" w:lineRule="auto"/>
        <w:rPr>
          <w:b/>
        </w:rPr>
      </w:pPr>
      <w:r>
        <w:rPr>
          <w:b/>
        </w:rPr>
        <w:t>d</w:t>
      </w:r>
      <w:r w:rsidRPr="004452E1">
        <w:rPr>
          <w:b/>
        </w:rPr>
        <w:t>en</w:t>
      </w:r>
    </w:p>
    <w:p w:rsidR="008562DF" w:rsidRPr="00F306D5" w:rsidRDefault="008562DF" w:rsidP="00BC5C90">
      <w:pPr>
        <w:spacing w:after="0" w:line="240" w:lineRule="auto"/>
        <w:ind w:left="360"/>
      </w:pPr>
      <w:r>
        <w:t>7.</w:t>
      </w:r>
      <w:r w:rsidR="001C7EE8">
        <w:t xml:space="preserve">45 </w:t>
      </w:r>
      <w:r>
        <w:t>přistavení autobusu k VČE u hlavního nádraží v HK</w:t>
      </w:r>
    </w:p>
    <w:p w:rsidR="008562DF" w:rsidRDefault="008562DF" w:rsidP="00BC5C90">
      <w:pPr>
        <w:spacing w:after="0" w:line="240" w:lineRule="auto"/>
        <w:ind w:left="360"/>
      </w:pPr>
      <w:r>
        <w:t>8.00 odjezd z Hradce Králové do Vrchlabí</w:t>
      </w:r>
    </w:p>
    <w:p w:rsidR="008562DF" w:rsidRDefault="008562DF" w:rsidP="00AB5C24">
      <w:pPr>
        <w:spacing w:after="0" w:line="240" w:lineRule="auto"/>
        <w:ind w:left="360"/>
      </w:pPr>
      <w:r>
        <w:t>9.30 - 12.00 Krkonošské muzeum ve Vrchlabí – klášter</w:t>
      </w:r>
    </w:p>
    <w:p w:rsidR="008562DF" w:rsidRDefault="008562DF" w:rsidP="00AB5C24">
      <w:pPr>
        <w:spacing w:after="0" w:line="240" w:lineRule="auto"/>
        <w:ind w:left="1440"/>
      </w:pPr>
      <w:r>
        <w:t>- komentovaná prohlídka expozice „Kámen a život“ s průvodcem</w:t>
      </w:r>
    </w:p>
    <w:p w:rsidR="008562DF" w:rsidRDefault="008562DF" w:rsidP="00AB5C24">
      <w:pPr>
        <w:spacing w:after="0" w:line="240" w:lineRule="auto"/>
        <w:ind w:left="1440"/>
      </w:pPr>
      <w:r>
        <w:t>- expozice „Člověk a hory“</w:t>
      </w:r>
    </w:p>
    <w:p w:rsidR="008562DF" w:rsidRDefault="008562DF" w:rsidP="00BC5C90">
      <w:pPr>
        <w:spacing w:after="0" w:line="240" w:lineRule="auto"/>
        <w:ind w:left="360"/>
      </w:pPr>
      <w:r>
        <w:t>12.30 - 13.30 oběd (v dosahu 15 minut pěšky od muzea)</w:t>
      </w:r>
    </w:p>
    <w:p w:rsidR="008562DF" w:rsidRDefault="008562DF" w:rsidP="00BC5C90">
      <w:pPr>
        <w:spacing w:after="0" w:line="240" w:lineRule="auto"/>
        <w:ind w:left="360"/>
      </w:pPr>
      <w:r>
        <w:t xml:space="preserve">14.00 - 15.00 návštěva Útulku pro poraněná divoká zvířat v klášterní zahradě </w:t>
      </w:r>
    </w:p>
    <w:p w:rsidR="008562DF" w:rsidRDefault="008562DF" w:rsidP="00BC5C90">
      <w:pPr>
        <w:spacing w:after="0" w:line="240" w:lineRule="auto"/>
        <w:ind w:left="360"/>
      </w:pPr>
      <w:r>
        <w:t>15.00 - 16.00 přejezd do Harrachova</w:t>
      </w:r>
    </w:p>
    <w:p w:rsidR="008562DF" w:rsidRDefault="008562DF" w:rsidP="00AB5C24">
      <w:pPr>
        <w:spacing w:after="0" w:line="240" w:lineRule="auto"/>
        <w:ind w:firstLine="360"/>
      </w:pPr>
      <w:r>
        <w:t xml:space="preserve">16.00 - 17.00 návštěva expozice Šindelka </w:t>
      </w:r>
      <w:r w:rsidRPr="00DE2128">
        <w:t>Harrachov – Lesnická a myslivecká expozice KRNAP</w:t>
      </w:r>
      <w:r>
        <w:t xml:space="preserve"> </w:t>
      </w:r>
    </w:p>
    <w:p w:rsidR="007C289D" w:rsidRPr="006E2989" w:rsidRDefault="008562DF" w:rsidP="007C289D">
      <w:pPr>
        <w:spacing w:after="0" w:line="240" w:lineRule="auto"/>
        <w:ind w:firstLine="360"/>
        <w:rPr>
          <w:color w:val="000000" w:themeColor="text1"/>
        </w:rPr>
      </w:pPr>
      <w:r>
        <w:t>17.00</w:t>
      </w:r>
      <w:r w:rsidR="007C289D">
        <w:t xml:space="preserve"> odjezd na ubytování (ubytován</w:t>
      </w:r>
      <w:r w:rsidR="006E2989">
        <w:t>í</w:t>
      </w:r>
      <w:r w:rsidR="007C289D">
        <w:t xml:space="preserve"> </w:t>
      </w:r>
      <w:r w:rsidR="006E2989">
        <w:t>v </w:t>
      </w:r>
      <w:proofErr w:type="gramStart"/>
      <w:r w:rsidR="006E2989">
        <w:t xml:space="preserve">dosahu </w:t>
      </w:r>
      <w:r w:rsidR="007C289D" w:rsidRPr="007C289D">
        <w:rPr>
          <w:color w:val="FF0000"/>
        </w:rPr>
        <w:t xml:space="preserve"> </w:t>
      </w:r>
      <w:r w:rsidR="00524C83">
        <w:rPr>
          <w:color w:val="000000" w:themeColor="text1"/>
        </w:rPr>
        <w:t>do</w:t>
      </w:r>
      <w:proofErr w:type="gramEnd"/>
      <w:r w:rsidR="00524C83">
        <w:rPr>
          <w:color w:val="000000" w:themeColor="text1"/>
        </w:rPr>
        <w:t xml:space="preserve"> 3</w:t>
      </w:r>
      <w:r w:rsidR="007C289D" w:rsidRPr="006E2989">
        <w:rPr>
          <w:color w:val="000000" w:themeColor="text1"/>
        </w:rPr>
        <w:t>0 minut cesty autobusem od místa první</w:t>
      </w:r>
    </w:p>
    <w:p w:rsidR="007C289D" w:rsidRPr="006E2989" w:rsidRDefault="007C289D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 exkurze následujícího dne)</w:t>
      </w:r>
    </w:p>
    <w:p w:rsidR="008562DF" w:rsidRPr="006E2989" w:rsidRDefault="008562DF" w:rsidP="00AB5C24">
      <w:pPr>
        <w:spacing w:after="0" w:line="240" w:lineRule="auto"/>
        <w:ind w:firstLine="360"/>
        <w:rPr>
          <w:color w:val="000000" w:themeColor="text1"/>
        </w:rPr>
      </w:pPr>
    </w:p>
    <w:p w:rsidR="008562DF" w:rsidRDefault="008562DF" w:rsidP="00AB5C24">
      <w:pPr>
        <w:spacing w:after="0" w:line="240" w:lineRule="auto"/>
        <w:ind w:firstLine="360"/>
      </w:pPr>
      <w:r>
        <w:t xml:space="preserve">18.00 ubytování a večeře </w:t>
      </w:r>
    </w:p>
    <w:p w:rsidR="008562DF" w:rsidRDefault="008562DF" w:rsidP="009F40C7">
      <w:pPr>
        <w:spacing w:after="0" w:line="240" w:lineRule="auto"/>
        <w:ind w:firstLine="360"/>
      </w:pPr>
      <w:r>
        <w:tab/>
      </w:r>
      <w:r>
        <w:tab/>
      </w:r>
    </w:p>
    <w:p w:rsidR="008562DF" w:rsidRPr="004452E1" w:rsidRDefault="008562DF" w:rsidP="00BC5C90">
      <w:pPr>
        <w:pStyle w:val="Odstavecseseznamem"/>
        <w:numPr>
          <w:ilvl w:val="0"/>
          <w:numId w:val="10"/>
        </w:numPr>
        <w:spacing w:after="0" w:line="240" w:lineRule="auto"/>
        <w:rPr>
          <w:b/>
        </w:rPr>
      </w:pPr>
      <w:r w:rsidRPr="004452E1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>
        <w:t>7.00 snídaně</w:t>
      </w:r>
    </w:p>
    <w:p w:rsidR="008562DF" w:rsidRDefault="008562DF" w:rsidP="00AB5C24">
      <w:pPr>
        <w:spacing w:after="0" w:line="240" w:lineRule="auto"/>
        <w:ind w:firstLine="360"/>
      </w:pPr>
      <w:r>
        <w:t>8.00 - 9.30 návštěva Sklárny a muzea v Harrachově</w:t>
      </w:r>
    </w:p>
    <w:p w:rsidR="008562DF" w:rsidRDefault="008562DF" w:rsidP="00AB5C24">
      <w:pPr>
        <w:spacing w:after="0" w:line="240" w:lineRule="auto"/>
        <w:ind w:left="1440"/>
      </w:pPr>
      <w:r>
        <w:t>- prohlídka doprovázená odborným výkladem</w:t>
      </w:r>
    </w:p>
    <w:p w:rsidR="008562DF" w:rsidRPr="00DE2128" w:rsidRDefault="008562DF" w:rsidP="00AB5C24">
      <w:pPr>
        <w:spacing w:after="0" w:line="240" w:lineRule="auto"/>
        <w:ind w:firstLine="360"/>
      </w:pPr>
      <w:r>
        <w:t xml:space="preserve">10.00 - 11.00 </w:t>
      </w:r>
      <w:r w:rsidRPr="00DE2128">
        <w:t>návštěva Hornického muzea Harrachov</w:t>
      </w:r>
    </w:p>
    <w:p w:rsidR="008562DF" w:rsidRDefault="008562DF" w:rsidP="00AB5C24">
      <w:pPr>
        <w:spacing w:after="0" w:line="240" w:lineRule="auto"/>
        <w:ind w:left="1620"/>
      </w:pPr>
      <w:r>
        <w:t>- prohlídka s výkladem průvodce</w:t>
      </w:r>
    </w:p>
    <w:p w:rsidR="008562DF" w:rsidRDefault="008562DF" w:rsidP="00BC5C90">
      <w:pPr>
        <w:spacing w:after="0" w:line="240" w:lineRule="auto"/>
        <w:ind w:left="360"/>
      </w:pPr>
      <w:r>
        <w:t xml:space="preserve">11.30 - 12.30 </w:t>
      </w:r>
      <w:proofErr w:type="gramStart"/>
      <w:r>
        <w:t>oběd  (na</w:t>
      </w:r>
      <w:proofErr w:type="gramEnd"/>
      <w:r>
        <w:t xml:space="preserve"> trase Harrachov – Pec pod Sněžkou)</w:t>
      </w:r>
    </w:p>
    <w:p w:rsidR="008562DF" w:rsidRDefault="008562DF" w:rsidP="009F4B83">
      <w:pPr>
        <w:spacing w:after="0" w:line="240" w:lineRule="auto"/>
        <w:ind w:left="360"/>
      </w:pPr>
      <w:r>
        <w:t>14.00 - 17.00 komentovaná pěší exkurze Obřím dolem s pracovníkem KRNAPU</w:t>
      </w:r>
    </w:p>
    <w:p w:rsidR="008562DF" w:rsidRDefault="001C7EE8" w:rsidP="009F4B83">
      <w:pPr>
        <w:spacing w:after="0" w:line="240" w:lineRule="auto"/>
        <w:ind w:left="1620"/>
      </w:pPr>
      <w:r>
        <w:t xml:space="preserve">na téma „KRNAP a </w:t>
      </w:r>
      <w:r w:rsidR="008562DF">
        <w:t>jeho zajímavosti“</w:t>
      </w:r>
    </w:p>
    <w:p w:rsidR="007C289D" w:rsidRPr="006E2989" w:rsidRDefault="008562DF" w:rsidP="007C289D">
      <w:pPr>
        <w:spacing w:after="0" w:line="240" w:lineRule="auto"/>
        <w:ind w:firstLine="360"/>
        <w:rPr>
          <w:color w:val="000000" w:themeColor="text1"/>
        </w:rPr>
      </w:pPr>
      <w:r>
        <w:t xml:space="preserve">17.00 odjezd na ubytování (ubytování </w:t>
      </w:r>
      <w:r w:rsidR="006E2989">
        <w:t>v dosahu</w:t>
      </w:r>
      <w:r w:rsidR="007C289D" w:rsidRPr="007C289D">
        <w:rPr>
          <w:color w:val="FF0000"/>
        </w:rPr>
        <w:t xml:space="preserve"> </w:t>
      </w:r>
      <w:r w:rsidR="00524C83">
        <w:rPr>
          <w:color w:val="000000" w:themeColor="text1"/>
        </w:rPr>
        <w:t>do 3</w:t>
      </w:r>
      <w:r w:rsidR="007C289D" w:rsidRPr="006E2989">
        <w:rPr>
          <w:color w:val="000000" w:themeColor="text1"/>
        </w:rPr>
        <w:t>0 minut cesty autobusem od místa první</w:t>
      </w:r>
    </w:p>
    <w:p w:rsidR="007C289D" w:rsidRPr="006E2989" w:rsidRDefault="007C289D" w:rsidP="007C289D">
      <w:pPr>
        <w:spacing w:after="0" w:line="240" w:lineRule="auto"/>
        <w:ind w:firstLine="360"/>
        <w:rPr>
          <w:color w:val="000000" w:themeColor="text1"/>
        </w:rPr>
      </w:pPr>
      <w:r w:rsidRPr="006E2989">
        <w:rPr>
          <w:color w:val="000000" w:themeColor="text1"/>
        </w:rPr>
        <w:t xml:space="preserve">           exkurze následujícího dne)</w:t>
      </w:r>
    </w:p>
    <w:p w:rsidR="008562DF" w:rsidRPr="006E2989" w:rsidRDefault="008562DF" w:rsidP="009F4B83">
      <w:pPr>
        <w:spacing w:after="0" w:line="240" w:lineRule="auto"/>
        <w:ind w:firstLine="360"/>
        <w:rPr>
          <w:color w:val="000000" w:themeColor="text1"/>
        </w:rPr>
      </w:pPr>
    </w:p>
    <w:p w:rsidR="008562DF" w:rsidRPr="006E2989" w:rsidRDefault="008562DF" w:rsidP="00BC5C90">
      <w:pPr>
        <w:spacing w:after="0" w:line="240" w:lineRule="auto"/>
        <w:ind w:left="360"/>
        <w:rPr>
          <w:color w:val="000000" w:themeColor="text1"/>
        </w:rPr>
      </w:pPr>
      <w:r w:rsidRPr="006E2989">
        <w:rPr>
          <w:color w:val="000000" w:themeColor="text1"/>
        </w:rPr>
        <w:t>19.00 ubytování a večeře</w:t>
      </w:r>
    </w:p>
    <w:p w:rsidR="008562DF" w:rsidRDefault="008562DF" w:rsidP="009F4B83">
      <w:pPr>
        <w:spacing w:after="0" w:line="240" w:lineRule="auto"/>
        <w:ind w:left="360"/>
      </w:pPr>
    </w:p>
    <w:p w:rsidR="008562DF" w:rsidRPr="000831F3" w:rsidRDefault="008562DF" w:rsidP="00BC5C90">
      <w:pPr>
        <w:pStyle w:val="Odstavecseseznamem"/>
        <w:numPr>
          <w:ilvl w:val="0"/>
          <w:numId w:val="10"/>
        </w:numPr>
        <w:spacing w:after="0" w:line="240" w:lineRule="auto"/>
        <w:rPr>
          <w:b/>
        </w:rPr>
      </w:pPr>
      <w:r w:rsidRPr="000831F3">
        <w:rPr>
          <w:b/>
        </w:rPr>
        <w:t>den</w:t>
      </w:r>
    </w:p>
    <w:p w:rsidR="008562DF" w:rsidRDefault="008562DF" w:rsidP="00BC5C90">
      <w:pPr>
        <w:spacing w:after="0" w:line="240" w:lineRule="auto"/>
        <w:ind w:left="360"/>
      </w:pPr>
      <w:r w:rsidRPr="000831F3">
        <w:t>8.00 snídaně</w:t>
      </w:r>
    </w:p>
    <w:p w:rsidR="008562DF" w:rsidRDefault="008562DF" w:rsidP="009F4B83">
      <w:pPr>
        <w:spacing w:after="0" w:line="240" w:lineRule="auto"/>
        <w:ind w:left="360"/>
      </w:pPr>
      <w:r>
        <w:t>9.00 - 11.00 návštěva firmy</w:t>
      </w:r>
      <w:r w:rsidRPr="00DE2128">
        <w:t xml:space="preserve"> </w:t>
      </w:r>
      <w:proofErr w:type="spellStart"/>
      <w:r>
        <w:t>Rautis</w:t>
      </w:r>
      <w:proofErr w:type="spellEnd"/>
      <w:r w:rsidRPr="00441BB1">
        <w:t xml:space="preserve"> </w:t>
      </w:r>
      <w:r>
        <w:t>Poniklá - výroba foukaných vánočních ozdob</w:t>
      </w:r>
    </w:p>
    <w:p w:rsidR="008562DF" w:rsidRDefault="008562DF" w:rsidP="009F4B83">
      <w:pPr>
        <w:spacing w:after="0" w:line="240" w:lineRule="auto"/>
        <w:ind w:left="1440"/>
      </w:pPr>
      <w:r>
        <w:t>a Muzea krkonošských řemesel</w:t>
      </w:r>
    </w:p>
    <w:p w:rsidR="008562DF" w:rsidRDefault="008562DF" w:rsidP="009F4B83">
      <w:pPr>
        <w:spacing w:after="0" w:line="240" w:lineRule="auto"/>
        <w:ind w:left="1440"/>
      </w:pPr>
      <w:r>
        <w:t xml:space="preserve">- třída se rozdělí na dvě skupiny, půlka třídy absolvuje exkurzi a kreativní dílnu </w:t>
      </w:r>
      <w:proofErr w:type="spellStart"/>
      <w:r>
        <w:t>Rautis</w:t>
      </w:r>
      <w:proofErr w:type="spellEnd"/>
      <w:r>
        <w:t>, druhá půlka zatím navštíví Muzeum krkonošských řemesel a potom se vystřídají</w:t>
      </w:r>
    </w:p>
    <w:p w:rsidR="008562DF" w:rsidRDefault="008562DF" w:rsidP="00BC5C90">
      <w:pPr>
        <w:spacing w:after="0" w:line="240" w:lineRule="auto"/>
        <w:ind w:left="360"/>
      </w:pPr>
      <w:r>
        <w:t xml:space="preserve">11.30 - 12.30 </w:t>
      </w:r>
      <w:proofErr w:type="gramStart"/>
      <w:r>
        <w:t>oběd  (v dosahu</w:t>
      </w:r>
      <w:proofErr w:type="gramEnd"/>
      <w:r>
        <w:t xml:space="preserve"> 15 minut pěšky od muzea)</w:t>
      </w:r>
    </w:p>
    <w:p w:rsidR="008562DF" w:rsidRDefault="008562DF" w:rsidP="00BC5C90">
      <w:pPr>
        <w:spacing w:after="0" w:line="240" w:lineRule="auto"/>
        <w:ind w:left="360"/>
      </w:pPr>
      <w:r>
        <w:t>13.00 odjezd do HK</w:t>
      </w:r>
    </w:p>
    <w:p w:rsidR="008562DF" w:rsidRDefault="008562DF" w:rsidP="00A66D2D">
      <w:pPr>
        <w:spacing w:after="0" w:line="240" w:lineRule="auto"/>
        <w:ind w:left="360"/>
      </w:pPr>
      <w:r>
        <w:t>cca 14.30 zakončení exkurze</w:t>
      </w:r>
    </w:p>
    <w:p w:rsidR="00A66D2D" w:rsidRDefault="00A66D2D" w:rsidP="00A66D2D">
      <w:pPr>
        <w:spacing w:after="0" w:line="240" w:lineRule="auto"/>
        <w:ind w:left="360"/>
      </w:pPr>
    </w:p>
    <w:p w:rsidR="00A66D2D" w:rsidRPr="00EC6B3D" w:rsidRDefault="00A66D2D" w:rsidP="00BC5C90">
      <w:pPr>
        <w:jc w:val="both"/>
        <w:rPr>
          <w:b/>
        </w:rPr>
      </w:pPr>
      <w:r>
        <w:t>V průběhu exkurze bude pr</w:t>
      </w:r>
      <w:r w:rsidR="001C7EE8">
        <w:t xml:space="preserve">o každou třídu zvlášť zajištěn </w:t>
      </w:r>
      <w:r>
        <w:t xml:space="preserve">jeden večerní program - </w:t>
      </w:r>
      <w:r w:rsidRPr="00EC6B3D">
        <w:rPr>
          <w:b/>
        </w:rPr>
        <w:t xml:space="preserve">přednáška pracovníka </w:t>
      </w:r>
      <w:proofErr w:type="spellStart"/>
      <w:r w:rsidRPr="00EC6B3D">
        <w:rPr>
          <w:b/>
        </w:rPr>
        <w:t>KRNAPu</w:t>
      </w:r>
      <w:proofErr w:type="spellEnd"/>
      <w:r w:rsidRPr="00EC6B3D">
        <w:rPr>
          <w:b/>
        </w:rPr>
        <w:t xml:space="preserve"> na téma</w:t>
      </w:r>
      <w:r w:rsidR="00AD13C5">
        <w:rPr>
          <w:b/>
        </w:rPr>
        <w:t xml:space="preserve"> „Ochrana přírody v Krkonoších“.</w:t>
      </w:r>
    </w:p>
    <w:p w:rsidR="008562DF" w:rsidRPr="00A66D2D" w:rsidRDefault="00B340DD" w:rsidP="00BC5C90">
      <w:pPr>
        <w:spacing w:after="0" w:line="240" w:lineRule="auto"/>
      </w:pPr>
      <w:r>
        <w:t>V </w:t>
      </w:r>
      <w:proofErr w:type="gramStart"/>
      <w:r>
        <w:t>h</w:t>
      </w:r>
      <w:r w:rsidR="008562DF" w:rsidRPr="00A66D2D">
        <w:t>a</w:t>
      </w:r>
      <w:r>
        <w:t>rmonog</w:t>
      </w:r>
      <w:r w:rsidR="001C7EE8">
        <w:t>ramu  lze</w:t>
      </w:r>
      <w:proofErr w:type="gramEnd"/>
      <w:r w:rsidR="001C7EE8">
        <w:t xml:space="preserve">  jednotlivé aktivity</w:t>
      </w:r>
      <w:r w:rsidR="0010398A">
        <w:t xml:space="preserve"> a časy</w:t>
      </w:r>
      <w:r w:rsidR="001C7EE8">
        <w:t xml:space="preserve"> </w:t>
      </w:r>
      <w:r w:rsidR="000B06AB" w:rsidRPr="006E2989">
        <w:rPr>
          <w:color w:val="000000" w:themeColor="text1"/>
        </w:rPr>
        <w:t xml:space="preserve">po odsouhlasení zadavatelem </w:t>
      </w:r>
      <w:r>
        <w:t>v daném dni poskládat</w:t>
      </w:r>
      <w:r w:rsidR="008562DF" w:rsidRPr="00A66D2D">
        <w:t xml:space="preserve"> i jin</w:t>
      </w:r>
      <w:r>
        <w:t xml:space="preserve">ak. Účastníci však musí obdržet všechny požadované </w:t>
      </w:r>
      <w:r w:rsidR="008562DF" w:rsidRPr="00A66D2D">
        <w:rPr>
          <w:b/>
        </w:rPr>
        <w:t>služby</w:t>
      </w:r>
      <w:bookmarkStart w:id="0" w:name="_GoBack"/>
      <w:bookmarkEnd w:id="0"/>
      <w:r w:rsidR="008562DF" w:rsidRPr="00A66D2D">
        <w:t>. Případné změny v programu exkurze</w:t>
      </w:r>
      <w:r>
        <w:t xml:space="preserve"> </w:t>
      </w:r>
      <w:r>
        <w:lastRenderedPageBreak/>
        <w:t>jsou vyhrazeny pouze v případě</w:t>
      </w:r>
      <w:r w:rsidR="008562DF" w:rsidRPr="00A66D2D">
        <w:t xml:space="preserve"> zaviněné</w:t>
      </w:r>
      <w:r>
        <w:t xml:space="preserve">m </w:t>
      </w:r>
      <w:r w:rsidR="008562DF" w:rsidRPr="00A66D2D">
        <w:t>objektivními důvody (</w:t>
      </w:r>
      <w:r>
        <w:t xml:space="preserve">např. mimořádné </w:t>
      </w:r>
      <w:r w:rsidR="008562DF" w:rsidRPr="00A66D2D">
        <w:t>uzavření expozic v požadovaném termínu, apod.)</w:t>
      </w:r>
      <w:r>
        <w:t>.</w:t>
      </w:r>
      <w:r w:rsidR="008562DF" w:rsidRPr="00A66D2D">
        <w:t xml:space="preserve"> </w:t>
      </w:r>
      <w:r>
        <w:t xml:space="preserve">Případná vzniklá situace je nutná předem řešit </w:t>
      </w:r>
      <w:r w:rsidR="008562DF" w:rsidRPr="00A66D2D">
        <w:t>se zadavatelem.</w:t>
      </w:r>
    </w:p>
    <w:p w:rsidR="008562DF" w:rsidRDefault="008562DF" w:rsidP="00BC5C90">
      <w:pPr>
        <w:spacing w:after="0" w:line="240" w:lineRule="auto"/>
      </w:pPr>
    </w:p>
    <w:p w:rsidR="008562DF" w:rsidRPr="000D25E5" w:rsidRDefault="008562DF">
      <w:pPr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119"/>
        <w:gridCol w:w="4679"/>
        <w:gridCol w:w="1275"/>
      </w:tblGrid>
      <w:tr w:rsidR="008562DF" w:rsidRPr="000B77EB" w:rsidTr="000D25E5">
        <w:trPr>
          <w:trHeight w:hRule="exact" w:val="735"/>
          <w:jc w:val="center"/>
        </w:trPr>
        <w:tc>
          <w:tcPr>
            <w:tcW w:w="9073" w:type="dxa"/>
            <w:gridSpan w:val="3"/>
          </w:tcPr>
          <w:p w:rsidR="008562DF" w:rsidRPr="000B77EB" w:rsidRDefault="008562DF" w:rsidP="000D25E5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0B77EB">
              <w:rPr>
                <w:b/>
                <w:sz w:val="24"/>
                <w:szCs w:val="24"/>
              </w:rPr>
              <w:t>Podpora přírodovědného a technického vzdělávání v Královéhradeckém kraji</w:t>
            </w:r>
          </w:p>
        </w:tc>
      </w:tr>
      <w:tr w:rsidR="008562DF" w:rsidRPr="000B77EB" w:rsidTr="000D25E5">
        <w:trPr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  <w:jc w:val="center"/>
              <w:rPr>
                <w:b/>
              </w:rPr>
            </w:pPr>
            <w:r w:rsidRPr="000B77EB">
              <w:rPr>
                <w:b/>
              </w:rPr>
              <w:t>služba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  <w:jc w:val="center"/>
              <w:rPr>
                <w:b/>
              </w:rPr>
            </w:pPr>
            <w:r w:rsidRPr="000B77EB">
              <w:rPr>
                <w:b/>
              </w:rPr>
              <w:t>specifikace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  <w:rPr>
                <w:b/>
              </w:rPr>
            </w:pPr>
            <w:r w:rsidRPr="000B77EB">
              <w:rPr>
                <w:b/>
              </w:rPr>
              <w:t>počet</w:t>
            </w:r>
          </w:p>
        </w:tc>
      </w:tr>
      <w:tr w:rsidR="008562DF" w:rsidRPr="000B77EB" w:rsidTr="000D25E5">
        <w:trPr>
          <w:trHeight w:hRule="exact" w:val="340"/>
          <w:jc w:val="center"/>
        </w:trPr>
        <w:tc>
          <w:tcPr>
            <w:tcW w:w="9073" w:type="dxa"/>
            <w:gridSpan w:val="3"/>
          </w:tcPr>
          <w:p w:rsidR="008562DF" w:rsidRPr="000B77EB" w:rsidRDefault="008562DF" w:rsidP="000D25E5">
            <w:pPr>
              <w:spacing w:after="0"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562DF" w:rsidRPr="000B77EB" w:rsidTr="000D25E5">
        <w:trPr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Doprava autobusem</w:t>
            </w:r>
          </w:p>
        </w:tc>
        <w:tc>
          <w:tcPr>
            <w:tcW w:w="4679" w:type="dxa"/>
          </w:tcPr>
          <w:p w:rsidR="008562DF" w:rsidRPr="006E2989" w:rsidRDefault="008562DF" w:rsidP="00B62BFC">
            <w:pPr>
              <w:spacing w:after="0" w:line="240" w:lineRule="auto"/>
              <w:rPr>
                <w:color w:val="000000" w:themeColor="text1"/>
              </w:rPr>
            </w:pPr>
            <w:r w:rsidRPr="006E2989">
              <w:rPr>
                <w:color w:val="000000" w:themeColor="text1"/>
              </w:rPr>
              <w:t xml:space="preserve">Doprava zájezdovým klimatizovaným autobusem pro </w:t>
            </w:r>
            <w:r w:rsidR="00B62BFC" w:rsidRPr="006E2989">
              <w:rPr>
                <w:color w:val="000000" w:themeColor="text1"/>
              </w:rPr>
              <w:t>min. 35</w:t>
            </w:r>
            <w:r w:rsidRPr="006E2989">
              <w:rPr>
                <w:color w:val="000000" w:themeColor="text1"/>
              </w:rPr>
              <w:t xml:space="preserve"> osob v průběhu třídenní exkurze do Krkonoš. Autobus bude k dispozici po celou dobu exkurze.</w:t>
            </w:r>
          </w:p>
        </w:tc>
        <w:tc>
          <w:tcPr>
            <w:tcW w:w="1275" w:type="dxa"/>
          </w:tcPr>
          <w:p w:rsidR="008562DF" w:rsidRPr="006E2989" w:rsidRDefault="008562DF" w:rsidP="00B62BFC">
            <w:pPr>
              <w:spacing w:after="0" w:line="240" w:lineRule="auto"/>
              <w:rPr>
                <w:color w:val="000000" w:themeColor="text1"/>
              </w:rPr>
            </w:pPr>
            <w:proofErr w:type="gramStart"/>
            <w:r w:rsidRPr="006E2989">
              <w:rPr>
                <w:color w:val="000000" w:themeColor="text1"/>
              </w:rPr>
              <w:t>2 x 3  autobusy</w:t>
            </w:r>
            <w:proofErr w:type="gramEnd"/>
            <w:r w:rsidRPr="006E2989">
              <w:rPr>
                <w:color w:val="000000" w:themeColor="text1"/>
              </w:rPr>
              <w:t xml:space="preserve"> </w:t>
            </w:r>
            <w:r w:rsidR="00B62BFC" w:rsidRPr="006E2989">
              <w:rPr>
                <w:color w:val="000000" w:themeColor="text1"/>
              </w:rPr>
              <w:t>pro min. 35</w:t>
            </w:r>
            <w:r w:rsidRPr="006E2989">
              <w:rPr>
                <w:color w:val="000000" w:themeColor="text1"/>
              </w:rPr>
              <w:t xml:space="preserve"> osob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Krkonošské muzeum ve Vrchlabí </w:t>
            </w:r>
            <w:r w:rsidR="000B06AB">
              <w:t>–</w:t>
            </w:r>
            <w:r w:rsidRPr="000B77EB">
              <w:t xml:space="preserve"> klášter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Zajištění exkurze s výkladem v Krkonošském muzeu ve Vrchlabí – expozice „Kámen a život“ a návštěvy expozice „Člověk a hory“ vždy pro skupinu 30 žáků + 2 pedagogický dozor 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Útulek pro poraněná divoká zvířata v klášterní zahradě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Zajištění komentované prohlídky </w:t>
            </w: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>vždy pro skupinu 30 žáků + 2 pedagogický dozor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Sklárna a muzeum v Harrachově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Zajištění prohlídky sklárny s odborným výkladem a muzea skla vždy pro skupinu 30 žáků + 2 pedagogický dozor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Expozice Šindelka – Lesnická a myslivecká expozice Správy KRNAP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Zajištění návštěvy expozice Šindelka</w:t>
            </w: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>vždy pro skupinu 30 žáků + 2 pedagogický dozor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Hornické muzeum Harrachov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Zajištění prohlídky hornického muzea a prohlídkové štoly s výkladem průvodce</w:t>
            </w: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>vždy pro skupinu 30 žáků + 2 pedagogický dozor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proofErr w:type="spellStart"/>
            <w:r w:rsidRPr="000B77EB">
              <w:t>Rautis</w:t>
            </w:r>
            <w:proofErr w:type="spellEnd"/>
            <w:r w:rsidRPr="000B77EB">
              <w:t xml:space="preserve"> – výroba foukaných vánočních ozdob a Muzeum krkonošských řemesel v Poniklé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Zajištění komentované prohlídky výrobny foukaných vánočních ozdob a kreativní dílny. </w:t>
            </w: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>Zajištění exkurze do Muzea krkonošských řemesel. (třída se vždy rozdělí na polovinu a poté se skupiny vymění</w:t>
            </w:r>
            <w:r>
              <w:t>; skupiny budou po 15 žácích</w:t>
            </w:r>
            <w:r w:rsidRPr="000B77EB">
              <w:t xml:space="preserve"> +1 pedagogický dozor</w:t>
            </w:r>
            <w:r>
              <w:t>)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12x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Program v přírodě KRNAP – exkurze do Obřího dolu</w:t>
            </w:r>
          </w:p>
        </w:tc>
        <w:tc>
          <w:tcPr>
            <w:tcW w:w="4679" w:type="dxa"/>
          </w:tcPr>
          <w:p w:rsidR="008562DF" w:rsidRPr="0013106A" w:rsidRDefault="008562DF" w:rsidP="000D25E5">
            <w:pPr>
              <w:spacing w:after="0" w:line="240" w:lineRule="auto"/>
              <w:rPr>
                <w:highlight w:val="yellow"/>
              </w:rPr>
            </w:pPr>
            <w:r w:rsidRPr="00EC6B3D">
              <w:t xml:space="preserve">Zajištění exkurze do Obřího dolu na téma </w:t>
            </w:r>
            <w:r w:rsidR="00A66D2D" w:rsidRPr="00EC6B3D">
              <w:t>„</w:t>
            </w:r>
            <w:r w:rsidRPr="00EC6B3D">
              <w:t>Krkonošský národní park a jeho zajímavosti</w:t>
            </w:r>
            <w:r w:rsidR="00A66D2D" w:rsidRPr="00EC6B3D">
              <w:t>“</w:t>
            </w:r>
            <w:r w:rsidRPr="00EC6B3D">
              <w:t xml:space="preserve"> vedené pracovníkem KRNAP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70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Přednáška Ochrana přírody v Krkonoších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Zajištění odborné přednášky pracovníkem KRNAP na téma </w:t>
            </w:r>
            <w:r w:rsidR="00A66D2D">
              <w:t>„</w:t>
            </w:r>
            <w:r w:rsidRPr="000B77EB">
              <w:t>Ochrana přírody v</w:t>
            </w:r>
            <w:r w:rsidR="00A66D2D">
              <w:t> </w:t>
            </w:r>
            <w:r w:rsidRPr="000B77EB">
              <w:t>Krkonoších</w:t>
            </w:r>
            <w:r w:rsidR="00A66D2D">
              <w:t>“</w:t>
            </w:r>
            <w:r w:rsidRPr="000B77EB">
              <w:t xml:space="preserve"> (ve večerních hodinách)</w:t>
            </w: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  <w:tr w:rsidR="008562DF" w:rsidRPr="000B77EB" w:rsidTr="000D25E5">
        <w:trPr>
          <w:trHeight w:val="1093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>Ubytování</w:t>
            </w:r>
          </w:p>
        </w:tc>
        <w:tc>
          <w:tcPr>
            <w:tcW w:w="467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Zajištění ubytování v průběhu exkurze. </w:t>
            </w:r>
          </w:p>
          <w:p w:rsidR="008562DF" w:rsidRDefault="008562DF" w:rsidP="000D25E5">
            <w:pPr>
              <w:spacing w:after="0" w:line="240" w:lineRule="auto"/>
            </w:pPr>
            <w:r w:rsidRPr="000B77EB">
              <w:t>Ubyt</w:t>
            </w:r>
            <w:r>
              <w:t>ování na třech různých místech.</w:t>
            </w: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>Každá třída samostatně (tj</w:t>
            </w:r>
            <w:r>
              <w:t>.</w:t>
            </w:r>
            <w:r w:rsidRPr="000B77EB">
              <w:t xml:space="preserve"> 30 žáků SŠ a 2 pedagogický dozor) </w:t>
            </w:r>
          </w:p>
          <w:p w:rsidR="008562DF" w:rsidRPr="000B77EB" w:rsidRDefault="008562DF" w:rsidP="000D25E5">
            <w:pPr>
              <w:spacing w:after="0" w:line="240" w:lineRule="auto"/>
              <w:ind w:left="720"/>
            </w:pPr>
          </w:p>
          <w:p w:rsidR="008562DF" w:rsidRPr="000B77EB" w:rsidRDefault="008562DF" w:rsidP="000D25E5">
            <w:pPr>
              <w:spacing w:after="0" w:line="240" w:lineRule="auto"/>
            </w:pPr>
            <w:r w:rsidRPr="000B77EB">
              <w:t xml:space="preserve">Ubytování musí </w:t>
            </w:r>
            <w:r w:rsidR="008C3540">
              <w:t xml:space="preserve">být minimálně 3* a </w:t>
            </w:r>
            <w:r w:rsidRPr="000B77EB">
              <w:t xml:space="preserve">splňovat </w:t>
            </w:r>
            <w:r w:rsidRPr="000B77EB">
              <w:lastRenderedPageBreak/>
              <w:t>následující:</w:t>
            </w:r>
          </w:p>
          <w:p w:rsidR="008562DF" w:rsidRDefault="00EC6B3D" w:rsidP="00EC6B3D">
            <w:pPr>
              <w:numPr>
                <w:ilvl w:val="0"/>
                <w:numId w:val="5"/>
              </w:numPr>
              <w:spacing w:after="0" w:line="240" w:lineRule="auto"/>
              <w:ind w:left="374"/>
            </w:pPr>
            <w:r w:rsidRPr="000B77EB">
              <w:t xml:space="preserve">3- 4 lůžkové pokoje pro žáky </w:t>
            </w:r>
            <w:r w:rsidR="008C3540">
              <w:t xml:space="preserve">s vlastním sociálním zařízením na každém pokoji </w:t>
            </w:r>
            <w:r>
              <w:t xml:space="preserve">a </w:t>
            </w:r>
            <w:r w:rsidRPr="000B77EB">
              <w:t>1-2 lůžkové pokoje pro vyučující</w:t>
            </w:r>
            <w:r w:rsidR="008C3540">
              <w:t xml:space="preserve"> </w:t>
            </w:r>
            <w:r w:rsidR="008562DF">
              <w:t>s</w:t>
            </w:r>
            <w:r w:rsidR="008C3540">
              <w:t xml:space="preserve"> vlastním sociálním zařízením na </w:t>
            </w:r>
            <w:r w:rsidR="008562DF">
              <w:t>každém pokoji</w:t>
            </w:r>
          </w:p>
          <w:p w:rsidR="008562DF" w:rsidRPr="000B77EB" w:rsidRDefault="008562DF" w:rsidP="00B43947">
            <w:pPr>
              <w:numPr>
                <w:ilvl w:val="0"/>
                <w:numId w:val="5"/>
              </w:numPr>
              <w:spacing w:after="0" w:line="240" w:lineRule="auto"/>
              <w:ind w:left="374"/>
            </w:pPr>
            <w:r w:rsidRPr="000B77EB">
              <w:t>musí být zajištěna bezpečnost žáků</w:t>
            </w:r>
          </w:p>
          <w:p w:rsidR="008562DF" w:rsidRPr="000B77EB" w:rsidRDefault="008562DF" w:rsidP="00B43947">
            <w:pPr>
              <w:numPr>
                <w:ilvl w:val="0"/>
                <w:numId w:val="5"/>
              </w:numPr>
              <w:spacing w:after="0" w:line="240" w:lineRule="auto"/>
              <w:ind w:left="374"/>
            </w:pPr>
            <w:r w:rsidRPr="000B77EB">
              <w:t xml:space="preserve">všechny pokoje musí být v jedné budově, </w:t>
            </w:r>
            <w:r w:rsidR="00EC6B3D">
              <w:t xml:space="preserve">nebo </w:t>
            </w:r>
            <w:r w:rsidRPr="000B77EB">
              <w:t>na jednom patře</w:t>
            </w:r>
            <w:r>
              <w:t xml:space="preserve"> tak,</w:t>
            </w:r>
            <w:r w:rsidRPr="000B77EB">
              <w:t xml:space="preserve"> aby bylo možné konat dozor nad žáky</w:t>
            </w:r>
          </w:p>
          <w:p w:rsidR="008562DF" w:rsidRPr="000B77EB" w:rsidRDefault="008562DF" w:rsidP="00B43947">
            <w:pPr>
              <w:numPr>
                <w:ilvl w:val="0"/>
                <w:numId w:val="5"/>
              </w:numPr>
              <w:spacing w:after="0" w:line="240" w:lineRule="auto"/>
              <w:ind w:left="374"/>
            </w:pPr>
            <w:r>
              <w:t>s</w:t>
            </w:r>
            <w:r w:rsidRPr="000B77EB">
              <w:t>polečenská nebo konferenční místnost pro konání večerního programu (přednáška, promítání filmu,….)</w:t>
            </w:r>
          </w:p>
          <w:p w:rsidR="008562DF" w:rsidRPr="000B77EB" w:rsidRDefault="008562DF" w:rsidP="00B43947">
            <w:pPr>
              <w:numPr>
                <w:ilvl w:val="0"/>
                <w:numId w:val="5"/>
              </w:numPr>
              <w:spacing w:after="0" w:line="240" w:lineRule="auto"/>
              <w:ind w:left="374"/>
            </w:pPr>
            <w:r>
              <w:t>v</w:t>
            </w:r>
            <w:r w:rsidRPr="000B77EB">
              <w:t>ečeře a snídaně bude zajištěna v místě ubytování</w:t>
            </w:r>
          </w:p>
          <w:p w:rsidR="008562DF" w:rsidRPr="000B77EB" w:rsidRDefault="008562DF" w:rsidP="000D25E5">
            <w:pPr>
              <w:spacing w:after="0" w:line="240" w:lineRule="auto"/>
              <w:ind w:left="405"/>
            </w:pP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lastRenderedPageBreak/>
              <w:t>2x6</w:t>
            </w:r>
          </w:p>
        </w:tc>
      </w:tr>
      <w:tr w:rsidR="008562DF" w:rsidRPr="000B77EB" w:rsidTr="000D25E5">
        <w:trPr>
          <w:trHeight w:val="1406"/>
          <w:jc w:val="center"/>
        </w:trPr>
        <w:tc>
          <w:tcPr>
            <w:tcW w:w="3119" w:type="dxa"/>
          </w:tcPr>
          <w:p w:rsidR="008562DF" w:rsidRPr="000B77EB" w:rsidRDefault="008562DF" w:rsidP="000D25E5">
            <w:pPr>
              <w:spacing w:after="0" w:line="240" w:lineRule="auto"/>
            </w:pPr>
            <w:r w:rsidRPr="000B77EB">
              <w:lastRenderedPageBreak/>
              <w:t>Stravování během exkurze</w:t>
            </w:r>
          </w:p>
        </w:tc>
        <w:tc>
          <w:tcPr>
            <w:tcW w:w="4679" w:type="dxa"/>
          </w:tcPr>
          <w:p w:rsidR="008562DF" w:rsidRPr="00DD0E0C" w:rsidRDefault="008562DF" w:rsidP="00B43947">
            <w:pPr>
              <w:pStyle w:val="Odstavecseseznamem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1. </w:t>
            </w:r>
            <w:r w:rsidRPr="00A20FFE">
              <w:rPr>
                <w:b/>
              </w:rPr>
              <w:t>den</w:t>
            </w:r>
          </w:p>
          <w:p w:rsidR="008562DF" w:rsidRPr="000B77EB" w:rsidRDefault="00EC6B3D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>
              <w:t>balíček</w:t>
            </w:r>
            <w:r w:rsidR="008562DF" w:rsidRPr="000B77EB">
              <w:t xml:space="preserve"> na cestu </w:t>
            </w:r>
            <w:r>
              <w:t>(obložená bageta, 1ks ovoce, 1ks nealko nápoj</w:t>
            </w:r>
            <w:r w:rsidR="008562DF" w:rsidRPr="000B77EB">
              <w:t xml:space="preserve"> o objemu min. </w:t>
            </w:r>
            <w:smartTag w:uri="urn:schemas-microsoft-com:office:smarttags" w:element="metricconverter">
              <w:smartTagPr>
                <w:attr w:name="ProductID" w:val="0,5 l"/>
              </w:smartTagPr>
              <w:r w:rsidR="008562DF" w:rsidRPr="000B77EB">
                <w:t>0,5 l</w:t>
              </w:r>
              <w:r>
                <w:t>)</w:t>
              </w:r>
            </w:smartTag>
          </w:p>
          <w:p w:rsidR="008562DF" w:rsidRPr="000B77EB" w:rsidRDefault="008562DF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>oběd po dopoledním programu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polévka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hlavní chod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 xml:space="preserve">nealko nápoj o objemu min. </w:t>
            </w:r>
            <w:smartTag w:uri="urn:schemas-microsoft-com:office:smarttags" w:element="metricconverter">
              <w:smartTagPr>
                <w:attr w:name="ProductID" w:val="0,3 l"/>
              </w:smartTagPr>
              <w:r w:rsidRPr="000B77EB">
                <w:t>0,3 l</w:t>
              </w:r>
            </w:smartTag>
          </w:p>
          <w:p w:rsidR="008562DF" w:rsidRPr="000B77EB" w:rsidRDefault="008562DF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 xml:space="preserve">teplá večeře v místě ubytování včetně nealko nápojů o objemu min. </w:t>
            </w:r>
            <w:smartTag w:uri="urn:schemas-microsoft-com:office:smarttags" w:element="metricconverter">
              <w:smartTagPr>
                <w:attr w:name="ProductID" w:val="0,3 l"/>
              </w:smartTagPr>
              <w:r w:rsidRPr="000B77EB">
                <w:t>0,3 l</w:t>
              </w:r>
            </w:smartTag>
          </w:p>
          <w:p w:rsidR="008562DF" w:rsidRPr="000B77EB" w:rsidRDefault="008562DF" w:rsidP="00B43947">
            <w:pPr>
              <w:spacing w:after="0" w:line="240" w:lineRule="auto"/>
              <w:ind w:left="374" w:hanging="374"/>
            </w:pPr>
          </w:p>
          <w:p w:rsidR="008562DF" w:rsidRPr="000B77EB" w:rsidRDefault="008562DF" w:rsidP="00B43947">
            <w:pPr>
              <w:spacing w:after="0" w:line="240" w:lineRule="auto"/>
              <w:ind w:left="374" w:hanging="374"/>
              <w:rPr>
                <w:b/>
              </w:rPr>
            </w:pPr>
            <w:r w:rsidRPr="000B77EB">
              <w:rPr>
                <w:b/>
              </w:rPr>
              <w:t>2. den</w:t>
            </w:r>
          </w:p>
          <w:p w:rsidR="00EC6B3D" w:rsidRPr="000B77EB" w:rsidRDefault="008562DF" w:rsidP="00EC6B3D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>snídaně formou bufetu</w:t>
            </w:r>
            <w:r>
              <w:t xml:space="preserve"> </w:t>
            </w:r>
            <w:r w:rsidRPr="000B77EB">
              <w:t xml:space="preserve">+ </w:t>
            </w:r>
            <w:r w:rsidR="00EC6B3D">
              <w:t>balíček</w:t>
            </w:r>
            <w:r w:rsidR="00EC6B3D" w:rsidRPr="000B77EB">
              <w:t xml:space="preserve"> na cestu </w:t>
            </w:r>
            <w:r w:rsidR="00EC6B3D">
              <w:t>(obložená bageta, 1ks ovoce, 1ks nealko nápoj</w:t>
            </w:r>
            <w:r w:rsidR="00EC6B3D" w:rsidRPr="000B77EB">
              <w:t xml:space="preserve"> o objemu min. </w:t>
            </w:r>
            <w:smartTag w:uri="urn:schemas-microsoft-com:office:smarttags" w:element="metricconverter">
              <w:smartTagPr>
                <w:attr w:name="ProductID" w:val="0,5 l"/>
              </w:smartTagPr>
              <w:r w:rsidR="00EC6B3D" w:rsidRPr="000B77EB">
                <w:t>0,5 l</w:t>
              </w:r>
              <w:r w:rsidR="00EC6B3D">
                <w:t>)</w:t>
              </w:r>
            </w:smartTag>
          </w:p>
          <w:p w:rsidR="008562DF" w:rsidRPr="000B77EB" w:rsidRDefault="008562DF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>oběd po dopoledním programu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polévka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hlavní chod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 xml:space="preserve">nealko nápoj o objemu min. </w:t>
            </w:r>
            <w:smartTag w:uri="urn:schemas-microsoft-com:office:smarttags" w:element="metricconverter">
              <w:smartTagPr>
                <w:attr w:name="ProductID" w:val="0,3 l"/>
              </w:smartTagPr>
              <w:r w:rsidRPr="000B77EB">
                <w:t>0,3 l</w:t>
              </w:r>
            </w:smartTag>
          </w:p>
          <w:p w:rsidR="008562DF" w:rsidRPr="000B77EB" w:rsidRDefault="008562DF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 xml:space="preserve">teplá večeře v místě ubytování včetně nealko nápojů o objemu min. </w:t>
            </w:r>
            <w:smartTag w:uri="urn:schemas-microsoft-com:office:smarttags" w:element="metricconverter">
              <w:smartTagPr>
                <w:attr w:name="ProductID" w:val="0,3 l"/>
              </w:smartTagPr>
              <w:r w:rsidRPr="000B77EB">
                <w:t>0,3 l</w:t>
              </w:r>
            </w:smartTag>
          </w:p>
          <w:p w:rsidR="008562DF" w:rsidRPr="000B77EB" w:rsidRDefault="008562DF" w:rsidP="00B43947">
            <w:pPr>
              <w:spacing w:after="0" w:line="240" w:lineRule="auto"/>
              <w:ind w:left="374" w:hanging="374"/>
            </w:pPr>
          </w:p>
          <w:p w:rsidR="008562DF" w:rsidRPr="000B77EB" w:rsidRDefault="008562DF" w:rsidP="00B43947">
            <w:pPr>
              <w:spacing w:after="0" w:line="240" w:lineRule="auto"/>
              <w:ind w:left="374" w:hanging="374"/>
              <w:rPr>
                <w:b/>
              </w:rPr>
            </w:pPr>
            <w:r w:rsidRPr="000B77EB">
              <w:rPr>
                <w:b/>
              </w:rPr>
              <w:t>3.den</w:t>
            </w:r>
          </w:p>
          <w:p w:rsidR="00EC6B3D" w:rsidRPr="000B77EB" w:rsidRDefault="008562DF" w:rsidP="00EC6B3D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 xml:space="preserve">snídaně formou bufetu+ </w:t>
            </w:r>
            <w:r w:rsidR="00EC6B3D">
              <w:t>balíček</w:t>
            </w:r>
            <w:r w:rsidR="00EC6B3D" w:rsidRPr="000B77EB">
              <w:t xml:space="preserve"> na cestu </w:t>
            </w:r>
            <w:r w:rsidR="00EC6B3D">
              <w:t>(obložená bageta, 1ks ovoce, 1ks nealko nápoj</w:t>
            </w:r>
            <w:r w:rsidR="00EC6B3D" w:rsidRPr="000B77EB">
              <w:t xml:space="preserve"> o objemu min. </w:t>
            </w:r>
            <w:smartTag w:uri="urn:schemas-microsoft-com:office:smarttags" w:element="metricconverter">
              <w:smartTagPr>
                <w:attr w:name="ProductID" w:val="0,5 l"/>
              </w:smartTagPr>
              <w:r w:rsidR="00EC6B3D" w:rsidRPr="000B77EB">
                <w:t>0,5 l</w:t>
              </w:r>
              <w:r w:rsidR="00EC6B3D">
                <w:t>)</w:t>
              </w:r>
            </w:smartTag>
          </w:p>
          <w:p w:rsidR="008562DF" w:rsidRPr="000B77EB" w:rsidRDefault="008562DF" w:rsidP="00B43947">
            <w:pPr>
              <w:numPr>
                <w:ilvl w:val="0"/>
                <w:numId w:val="3"/>
              </w:numPr>
              <w:spacing w:after="0" w:line="240" w:lineRule="auto"/>
              <w:ind w:left="374" w:hanging="374"/>
            </w:pPr>
            <w:r w:rsidRPr="000B77EB">
              <w:t>oběd po dopoledním programu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polévka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hlavní chod</w:t>
            </w:r>
          </w:p>
          <w:p w:rsidR="008562DF" w:rsidRPr="000B77EB" w:rsidRDefault="008562DF" w:rsidP="00B43947">
            <w:pPr>
              <w:numPr>
                <w:ilvl w:val="1"/>
                <w:numId w:val="3"/>
              </w:numPr>
              <w:spacing w:after="0" w:line="240" w:lineRule="auto"/>
              <w:ind w:left="734" w:hanging="180"/>
            </w:pPr>
            <w:r w:rsidRPr="000B77EB">
              <w:t>nealko nápoj o objemu min. 0,3 l</w:t>
            </w:r>
          </w:p>
          <w:p w:rsidR="008562DF" w:rsidRPr="000B77EB" w:rsidRDefault="008562DF" w:rsidP="000D25E5">
            <w:pPr>
              <w:spacing w:after="0" w:line="240" w:lineRule="auto"/>
            </w:pPr>
          </w:p>
          <w:p w:rsidR="008562DF" w:rsidRPr="000B77EB" w:rsidRDefault="008562DF" w:rsidP="000D25E5">
            <w:pPr>
              <w:spacing w:after="0" w:line="240" w:lineRule="auto"/>
              <w:ind w:left="720"/>
            </w:pPr>
          </w:p>
        </w:tc>
        <w:tc>
          <w:tcPr>
            <w:tcW w:w="1275" w:type="dxa"/>
          </w:tcPr>
          <w:p w:rsidR="008562DF" w:rsidRPr="000B77EB" w:rsidRDefault="008562DF" w:rsidP="000D25E5">
            <w:pPr>
              <w:spacing w:after="0" w:line="240" w:lineRule="auto"/>
              <w:jc w:val="center"/>
            </w:pPr>
            <w:r w:rsidRPr="000B77EB">
              <w:t>6x</w:t>
            </w:r>
          </w:p>
        </w:tc>
      </w:tr>
    </w:tbl>
    <w:p w:rsidR="008562DF" w:rsidRDefault="008562DF" w:rsidP="000D25E5"/>
    <w:p w:rsidR="008562DF" w:rsidRPr="006E2989" w:rsidRDefault="008562DF">
      <w:pPr>
        <w:rPr>
          <w:color w:val="000000" w:themeColor="text1"/>
        </w:rPr>
      </w:pPr>
      <w:r w:rsidRPr="00AD13C5">
        <w:t>Maximální cena za ubytování je stanovena na 1000 Kč</w:t>
      </w:r>
      <w:r w:rsidR="00B62BFC">
        <w:t xml:space="preserve"> </w:t>
      </w:r>
      <w:r w:rsidR="00B62BFC" w:rsidRPr="006E2989">
        <w:rPr>
          <w:color w:val="000000" w:themeColor="text1"/>
        </w:rPr>
        <w:t>vč. DPH</w:t>
      </w:r>
      <w:r w:rsidRPr="006E2989">
        <w:rPr>
          <w:color w:val="000000" w:themeColor="text1"/>
        </w:rPr>
        <w:t>/</w:t>
      </w:r>
      <w:r w:rsidRPr="00AD13C5">
        <w:t xml:space="preserve">osoba/den  a maximální cena za celodenní stravování na 400 </w:t>
      </w:r>
      <w:r w:rsidRPr="006E2989">
        <w:rPr>
          <w:color w:val="000000" w:themeColor="text1"/>
        </w:rPr>
        <w:t>Kč</w:t>
      </w:r>
      <w:r w:rsidR="00B62BFC" w:rsidRPr="006E2989">
        <w:rPr>
          <w:color w:val="000000" w:themeColor="text1"/>
        </w:rPr>
        <w:t xml:space="preserve"> vč. DPH </w:t>
      </w:r>
      <w:r w:rsidRPr="006E2989">
        <w:rPr>
          <w:color w:val="000000" w:themeColor="text1"/>
        </w:rPr>
        <w:t>/osoba/den.</w:t>
      </w:r>
      <w:r w:rsidR="00EC6B3D" w:rsidRPr="006E2989">
        <w:rPr>
          <w:color w:val="000000" w:themeColor="text1"/>
        </w:rPr>
        <w:t xml:space="preserve"> Tyto částky jsou nepřekročitelné.</w:t>
      </w:r>
    </w:p>
    <w:p w:rsidR="008562DF" w:rsidRPr="006E2989" w:rsidRDefault="008562DF" w:rsidP="000D25E5">
      <w:pPr>
        <w:rPr>
          <w:color w:val="000000" w:themeColor="text1"/>
        </w:rPr>
      </w:pPr>
    </w:p>
    <w:p w:rsidR="008562DF" w:rsidRDefault="008562DF"/>
    <w:sectPr w:rsidR="008562DF" w:rsidSect="00A7363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758" w:rsidRDefault="00404758" w:rsidP="000D25E5">
      <w:pPr>
        <w:spacing w:after="0" w:line="240" w:lineRule="auto"/>
      </w:pPr>
      <w:r>
        <w:separator/>
      </w:r>
    </w:p>
  </w:endnote>
  <w:endnote w:type="continuationSeparator" w:id="0">
    <w:p w:rsidR="00404758" w:rsidRDefault="00404758" w:rsidP="000D2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758" w:rsidRDefault="00404758" w:rsidP="000D25E5">
      <w:pPr>
        <w:spacing w:after="0" w:line="240" w:lineRule="auto"/>
      </w:pPr>
      <w:r>
        <w:separator/>
      </w:r>
    </w:p>
  </w:footnote>
  <w:footnote w:type="continuationSeparator" w:id="0">
    <w:p w:rsidR="00404758" w:rsidRDefault="00404758" w:rsidP="000D25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DF" w:rsidRDefault="00BA6589">
    <w:pPr>
      <w:pStyle w:val="Zhlav"/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39370</wp:posOffset>
          </wp:positionH>
          <wp:positionV relativeFrom="paragraph">
            <wp:posOffset>-217805</wp:posOffset>
          </wp:positionV>
          <wp:extent cx="6082665" cy="1486535"/>
          <wp:effectExtent l="0" t="0" r="0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E21"/>
    <w:multiLevelType w:val="hybridMultilevel"/>
    <w:tmpl w:val="219A86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0510AF"/>
    <w:multiLevelType w:val="hybridMultilevel"/>
    <w:tmpl w:val="DD1E5B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DB78A6"/>
    <w:multiLevelType w:val="hybridMultilevel"/>
    <w:tmpl w:val="C5FAC556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">
    <w:nsid w:val="2ED30513"/>
    <w:multiLevelType w:val="hybridMultilevel"/>
    <w:tmpl w:val="1B8E7020"/>
    <w:lvl w:ilvl="0" w:tplc="A1745360">
      <w:start w:val="1"/>
      <w:numFmt w:val="decimal"/>
      <w:lvlText w:val="%1."/>
      <w:lvlJc w:val="left"/>
      <w:pPr>
        <w:ind w:left="184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56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28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400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72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44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16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8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605" w:hanging="180"/>
      </w:pPr>
      <w:rPr>
        <w:rFonts w:cs="Times New Roman"/>
      </w:rPr>
    </w:lvl>
  </w:abstractNum>
  <w:abstractNum w:abstractNumId="4">
    <w:nsid w:val="36255E6E"/>
    <w:multiLevelType w:val="hybridMultilevel"/>
    <w:tmpl w:val="6F0C7AF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86114D"/>
    <w:multiLevelType w:val="hybridMultilevel"/>
    <w:tmpl w:val="DD1E5B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CE4453"/>
    <w:multiLevelType w:val="hybridMultilevel"/>
    <w:tmpl w:val="DD1E5B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5472DB"/>
    <w:multiLevelType w:val="hybridMultilevel"/>
    <w:tmpl w:val="73ECAD5C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>
    <w:nsid w:val="55E33784"/>
    <w:multiLevelType w:val="hybridMultilevel"/>
    <w:tmpl w:val="DA58F44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7BA1D49"/>
    <w:multiLevelType w:val="hybridMultilevel"/>
    <w:tmpl w:val="49360D0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4"/>
  </w:num>
  <w:num w:numId="8">
    <w:abstractNumId w:val="1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3F"/>
    <w:rsid w:val="000831F3"/>
    <w:rsid w:val="000B06AB"/>
    <w:rsid w:val="000B77EB"/>
    <w:rsid w:val="000D25E5"/>
    <w:rsid w:val="000F4369"/>
    <w:rsid w:val="0010398A"/>
    <w:rsid w:val="0013106A"/>
    <w:rsid w:val="00151484"/>
    <w:rsid w:val="001C7EE8"/>
    <w:rsid w:val="001E73C9"/>
    <w:rsid w:val="003E2B1E"/>
    <w:rsid w:val="00404758"/>
    <w:rsid w:val="00441BB1"/>
    <w:rsid w:val="004452E1"/>
    <w:rsid w:val="004C6F3C"/>
    <w:rsid w:val="00524C83"/>
    <w:rsid w:val="00530BD7"/>
    <w:rsid w:val="00584935"/>
    <w:rsid w:val="00642554"/>
    <w:rsid w:val="006E2989"/>
    <w:rsid w:val="007C289D"/>
    <w:rsid w:val="0080433F"/>
    <w:rsid w:val="008562DF"/>
    <w:rsid w:val="008C3540"/>
    <w:rsid w:val="00994772"/>
    <w:rsid w:val="009F40C7"/>
    <w:rsid w:val="009F4B83"/>
    <w:rsid w:val="00A20FFE"/>
    <w:rsid w:val="00A224F3"/>
    <w:rsid w:val="00A66D2D"/>
    <w:rsid w:val="00A73639"/>
    <w:rsid w:val="00A941F3"/>
    <w:rsid w:val="00AB5C24"/>
    <w:rsid w:val="00AD13C5"/>
    <w:rsid w:val="00B340DD"/>
    <w:rsid w:val="00B43947"/>
    <w:rsid w:val="00B62BFC"/>
    <w:rsid w:val="00BA6589"/>
    <w:rsid w:val="00BC5C90"/>
    <w:rsid w:val="00BF1E84"/>
    <w:rsid w:val="00C46012"/>
    <w:rsid w:val="00CE1BFD"/>
    <w:rsid w:val="00DD0E0C"/>
    <w:rsid w:val="00DE2128"/>
    <w:rsid w:val="00E01033"/>
    <w:rsid w:val="00E041B4"/>
    <w:rsid w:val="00EC6B3D"/>
    <w:rsid w:val="00EE09BD"/>
    <w:rsid w:val="00EE0C57"/>
    <w:rsid w:val="00F3063B"/>
    <w:rsid w:val="00F30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63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D25E5"/>
    <w:pPr>
      <w:ind w:left="720"/>
      <w:contextualSpacing/>
    </w:pPr>
    <w:rPr>
      <w:rFonts w:eastAsia="Times New Roman" w:cs="Calibri"/>
    </w:rPr>
  </w:style>
  <w:style w:type="paragraph" w:styleId="Zhlav">
    <w:name w:val="header"/>
    <w:basedOn w:val="Normln"/>
    <w:link w:val="ZhlavChar"/>
    <w:uiPriority w:val="99"/>
    <w:rsid w:val="000D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D25E5"/>
    <w:rPr>
      <w:rFonts w:cs="Times New Roman"/>
    </w:rPr>
  </w:style>
  <w:style w:type="paragraph" w:styleId="Zpat">
    <w:name w:val="footer"/>
    <w:basedOn w:val="Normln"/>
    <w:link w:val="ZpatChar"/>
    <w:uiPriority w:val="99"/>
    <w:rsid w:val="000D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0D25E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73639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0D25E5"/>
    <w:pPr>
      <w:ind w:left="720"/>
      <w:contextualSpacing/>
    </w:pPr>
    <w:rPr>
      <w:rFonts w:eastAsia="Times New Roman" w:cs="Calibri"/>
    </w:rPr>
  </w:style>
  <w:style w:type="paragraph" w:styleId="Zhlav">
    <w:name w:val="header"/>
    <w:basedOn w:val="Normln"/>
    <w:link w:val="ZhlavChar"/>
    <w:uiPriority w:val="99"/>
    <w:rsid w:val="000D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D25E5"/>
    <w:rPr>
      <w:rFonts w:cs="Times New Roman"/>
    </w:rPr>
  </w:style>
  <w:style w:type="paragraph" w:styleId="Zpat">
    <w:name w:val="footer"/>
    <w:basedOn w:val="Normln"/>
    <w:link w:val="ZpatChar"/>
    <w:uiPriority w:val="99"/>
    <w:rsid w:val="000D2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0D25E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1352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Vojtěch Macháček</dc:creator>
  <cp:lastModifiedBy>vyuka</cp:lastModifiedBy>
  <cp:revision>18</cp:revision>
  <dcterms:created xsi:type="dcterms:W3CDTF">2015-02-09T09:57:00Z</dcterms:created>
  <dcterms:modified xsi:type="dcterms:W3CDTF">2015-02-26T12:24:00Z</dcterms:modified>
</cp:coreProperties>
</file>